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6E57" w14:textId="77777777" w:rsidR="00C30F69" w:rsidRPr="00C30F69" w:rsidRDefault="00AA2928" w:rsidP="00C30F69">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SREDIŠNJI DRŽAVNI URED ZA SREDIŠNJU JAVNU NABAVU</w:t>
      </w:r>
    </w:p>
    <w:p w14:paraId="70F5DA25" w14:textId="3E2C59E7" w:rsidR="00F15860" w:rsidRDefault="00C30F69" w:rsidP="00C30F69">
      <w:pPr>
        <w:spacing w:after="0" w:line="240" w:lineRule="auto"/>
        <w:jc w:val="both"/>
        <w:rPr>
          <w:rFonts w:ascii="Times New Roman" w:eastAsia="Times New Roman" w:hAnsi="Times New Roman" w:cs="Times New Roman"/>
          <w:b/>
          <w:sz w:val="24"/>
          <w:szCs w:val="24"/>
          <w:lang w:eastAsia="hr-HR"/>
        </w:rPr>
      </w:pPr>
      <w:r w:rsidRPr="00C30F69">
        <w:rPr>
          <w:rFonts w:ascii="Times New Roman" w:eastAsia="Times New Roman" w:hAnsi="Times New Roman" w:cs="Times New Roman"/>
          <w:b/>
          <w:sz w:val="24"/>
          <w:szCs w:val="24"/>
          <w:lang w:eastAsia="hr-HR"/>
        </w:rPr>
        <w:t xml:space="preserve">Zagreb, </w:t>
      </w:r>
      <w:r w:rsidR="00AA2928">
        <w:rPr>
          <w:rFonts w:ascii="Times New Roman" w:eastAsia="Times New Roman" w:hAnsi="Times New Roman" w:cs="Times New Roman"/>
          <w:b/>
          <w:sz w:val="24"/>
          <w:szCs w:val="24"/>
          <w:lang w:eastAsia="hr-HR"/>
        </w:rPr>
        <w:t>Ivana Lučića 8</w:t>
      </w:r>
    </w:p>
    <w:p w14:paraId="3ECABFE7" w14:textId="77777777" w:rsidR="00823FE4" w:rsidRDefault="00823FE4" w:rsidP="00C30F69">
      <w:pPr>
        <w:spacing w:after="0" w:line="240" w:lineRule="auto"/>
        <w:jc w:val="both"/>
        <w:rPr>
          <w:rFonts w:ascii="Times New Roman" w:eastAsia="Times New Roman" w:hAnsi="Times New Roman" w:cs="Times New Roman"/>
          <w:b/>
          <w:sz w:val="24"/>
          <w:szCs w:val="24"/>
          <w:lang w:eastAsia="hr-HR"/>
        </w:rPr>
      </w:pPr>
    </w:p>
    <w:p w14:paraId="53992958" w14:textId="6EA36311" w:rsidR="009B5E54" w:rsidRDefault="009B5E54" w:rsidP="00C30F69">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RKP: 47334</w:t>
      </w:r>
    </w:p>
    <w:p w14:paraId="1623345F" w14:textId="170C3429" w:rsidR="009B5E54" w:rsidRDefault="009B5E54" w:rsidP="00C30F69">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Matični broj: 02840731</w:t>
      </w:r>
    </w:p>
    <w:p w14:paraId="286EA6F9" w14:textId="0659CA41" w:rsidR="009B5E54" w:rsidRDefault="009B5E54" w:rsidP="00C30F69">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OIB: 17683204722</w:t>
      </w:r>
    </w:p>
    <w:p w14:paraId="7E6F17AA" w14:textId="215002ED" w:rsidR="009B5E54" w:rsidRDefault="009B5E54" w:rsidP="00C30F69">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Razdjel: 028</w:t>
      </w:r>
    </w:p>
    <w:p w14:paraId="5AD7692D" w14:textId="7C1B6630" w:rsidR="009B5E54" w:rsidRDefault="009B5E54" w:rsidP="00C30F69">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Glava: 02805</w:t>
      </w:r>
    </w:p>
    <w:p w14:paraId="37EB38CE" w14:textId="65F27105" w:rsidR="009B5E54" w:rsidRDefault="009B5E54" w:rsidP="00C30F69">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Šifra djelatnosti prema NKD-u: 8411</w:t>
      </w:r>
    </w:p>
    <w:p w14:paraId="065D3DA8" w14:textId="4A7E3E51" w:rsidR="0094327E" w:rsidRDefault="0094327E" w:rsidP="00C30F69">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Funkcijska klasifikacija: 0133</w:t>
      </w:r>
    </w:p>
    <w:p w14:paraId="3CF7514E" w14:textId="77777777" w:rsidR="009226C3" w:rsidRDefault="009226C3" w:rsidP="00C30F69">
      <w:pPr>
        <w:spacing w:after="0" w:line="240" w:lineRule="auto"/>
        <w:jc w:val="both"/>
        <w:rPr>
          <w:rFonts w:ascii="Times New Roman" w:eastAsia="Times New Roman" w:hAnsi="Times New Roman" w:cs="Times New Roman"/>
          <w:b/>
          <w:sz w:val="24"/>
          <w:szCs w:val="24"/>
          <w:lang w:eastAsia="hr-HR"/>
        </w:rPr>
      </w:pPr>
    </w:p>
    <w:p w14:paraId="76F6E723" w14:textId="77777777" w:rsidR="009226C3" w:rsidRPr="00C30F69" w:rsidRDefault="009226C3" w:rsidP="00C30F69">
      <w:pPr>
        <w:spacing w:after="0" w:line="240" w:lineRule="auto"/>
        <w:jc w:val="both"/>
        <w:rPr>
          <w:rFonts w:ascii="Times New Roman" w:eastAsia="Times New Roman" w:hAnsi="Times New Roman" w:cs="Times New Roman"/>
          <w:b/>
          <w:sz w:val="24"/>
          <w:szCs w:val="24"/>
          <w:lang w:eastAsia="hr-HR"/>
        </w:rPr>
      </w:pPr>
    </w:p>
    <w:p w14:paraId="790E26B1" w14:textId="77777777" w:rsidR="00C30F69" w:rsidRPr="00C30F69" w:rsidRDefault="00C30F69" w:rsidP="00C30F69">
      <w:pPr>
        <w:spacing w:after="0" w:line="240" w:lineRule="auto"/>
        <w:jc w:val="both"/>
        <w:rPr>
          <w:rFonts w:ascii="Times New Roman" w:eastAsia="Times New Roman" w:hAnsi="Times New Roman" w:cs="Times New Roman"/>
          <w:b/>
          <w:sz w:val="24"/>
          <w:szCs w:val="24"/>
          <w:lang w:eastAsia="hr-HR"/>
        </w:rPr>
      </w:pPr>
    </w:p>
    <w:p w14:paraId="2EEF539B" w14:textId="3E3DADDD" w:rsidR="00C30F69" w:rsidRPr="00C30F69" w:rsidRDefault="009B5E54" w:rsidP="00C30F6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POLUGODIŠNJI IZVJEŠTAJ O IZVRŠENJU </w:t>
      </w:r>
      <w:r w:rsidR="00687856">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FINANCIJSKOG PLANA ZA 2023. GODINU</w:t>
      </w:r>
    </w:p>
    <w:p w14:paraId="2E672C2A" w14:textId="77777777" w:rsidR="00F15860" w:rsidRPr="00C30F69" w:rsidRDefault="00F15860" w:rsidP="00C30F69">
      <w:pPr>
        <w:spacing w:after="0" w:line="240" w:lineRule="auto"/>
        <w:jc w:val="both"/>
        <w:rPr>
          <w:rFonts w:ascii="Times New Roman" w:eastAsia="Times New Roman" w:hAnsi="Times New Roman" w:cs="Times New Roman"/>
          <w:sz w:val="24"/>
          <w:szCs w:val="24"/>
          <w:lang w:eastAsia="hr-HR"/>
        </w:rPr>
      </w:pPr>
    </w:p>
    <w:p w14:paraId="73751C44" w14:textId="77777777" w:rsidR="00687856" w:rsidRDefault="00687856" w:rsidP="00C30F69">
      <w:pPr>
        <w:spacing w:after="0" w:line="240" w:lineRule="auto"/>
        <w:jc w:val="both"/>
        <w:rPr>
          <w:rFonts w:ascii="Times New Roman" w:eastAsia="Times New Roman" w:hAnsi="Times New Roman" w:cs="Times New Roman"/>
          <w:sz w:val="24"/>
          <w:szCs w:val="24"/>
          <w:lang w:eastAsia="hr-HR"/>
        </w:rPr>
      </w:pPr>
    </w:p>
    <w:p w14:paraId="651B9970" w14:textId="342F9202" w:rsidR="00687856" w:rsidRDefault="00687856" w:rsidP="00C30F6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Temeljem Pravilnika o polugodišnjem i godišnjem izvještaju o izvršenju proračuna i financijskog plana (Narodne novine broj 85/23) i Uputa za izradu i dostavu polugodišnjeg izvještaja o izvršenju financijskog plana dostavljenih od Ministarstva financija dostavljamo opći dio, posebni dio, obrazloženje i posebne izvještaje.</w:t>
      </w:r>
    </w:p>
    <w:p w14:paraId="64D9E893" w14:textId="77777777" w:rsidR="00687856" w:rsidRDefault="00687856" w:rsidP="00C30F69">
      <w:pPr>
        <w:spacing w:after="0" w:line="240" w:lineRule="auto"/>
        <w:jc w:val="both"/>
        <w:rPr>
          <w:rFonts w:ascii="Times New Roman" w:eastAsia="Times New Roman" w:hAnsi="Times New Roman" w:cs="Times New Roman"/>
          <w:sz w:val="24"/>
          <w:szCs w:val="24"/>
          <w:lang w:eastAsia="hr-HR"/>
        </w:rPr>
      </w:pPr>
    </w:p>
    <w:p w14:paraId="6AE2B044" w14:textId="77777777" w:rsidR="002216A7" w:rsidRDefault="002216A7" w:rsidP="00C30F69">
      <w:pPr>
        <w:spacing w:after="0" w:line="240" w:lineRule="auto"/>
        <w:jc w:val="both"/>
        <w:rPr>
          <w:rFonts w:ascii="Times New Roman" w:eastAsia="Times New Roman" w:hAnsi="Times New Roman" w:cs="Times New Roman"/>
          <w:b/>
          <w:sz w:val="24"/>
          <w:szCs w:val="24"/>
          <w:lang w:eastAsia="hr-HR"/>
        </w:rPr>
      </w:pPr>
    </w:p>
    <w:p w14:paraId="1591039D" w14:textId="257853CF" w:rsidR="001A1918" w:rsidRDefault="00074AE2" w:rsidP="00C30F69">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Opći dio </w:t>
      </w:r>
    </w:p>
    <w:p w14:paraId="25A2BB50" w14:textId="77777777" w:rsidR="00074AE2" w:rsidRDefault="00074AE2" w:rsidP="00C30F69">
      <w:pPr>
        <w:spacing w:after="0" w:line="240" w:lineRule="auto"/>
        <w:jc w:val="both"/>
        <w:rPr>
          <w:rFonts w:ascii="Times New Roman" w:eastAsia="Times New Roman" w:hAnsi="Times New Roman" w:cs="Times New Roman"/>
          <w:b/>
          <w:sz w:val="24"/>
          <w:szCs w:val="24"/>
          <w:lang w:eastAsia="hr-HR"/>
        </w:rPr>
      </w:pPr>
    </w:p>
    <w:p w14:paraId="57D5CBB6" w14:textId="22A855E9" w:rsidR="00074AE2" w:rsidRDefault="00074AE2" w:rsidP="00C30F69">
      <w:pPr>
        <w:spacing w:after="0" w:line="240" w:lineRule="auto"/>
        <w:jc w:val="both"/>
        <w:rPr>
          <w:rFonts w:ascii="Times New Roman" w:eastAsia="Times New Roman" w:hAnsi="Times New Roman" w:cs="Times New Roman"/>
          <w:b/>
          <w:sz w:val="24"/>
          <w:szCs w:val="24"/>
          <w:lang w:eastAsia="hr-HR"/>
        </w:rPr>
      </w:pPr>
    </w:p>
    <w:p w14:paraId="342AE2EA" w14:textId="77777777" w:rsidR="00C30F69" w:rsidRPr="00B77638" w:rsidRDefault="00C30F69" w:rsidP="0094327E">
      <w:pPr>
        <w:spacing w:after="0" w:line="240" w:lineRule="auto"/>
        <w:jc w:val="both"/>
        <w:rPr>
          <w:rFonts w:ascii="Times New Roman" w:eastAsia="Times New Roman" w:hAnsi="Times New Roman" w:cs="Times New Roman"/>
          <w:b/>
          <w:sz w:val="24"/>
          <w:szCs w:val="24"/>
          <w:lang w:eastAsia="hr-HR"/>
        </w:rPr>
      </w:pPr>
      <w:r w:rsidRPr="00B77638">
        <w:rPr>
          <w:rFonts w:ascii="Times New Roman" w:eastAsia="Times New Roman" w:hAnsi="Times New Roman" w:cs="Times New Roman"/>
          <w:b/>
          <w:sz w:val="24"/>
          <w:szCs w:val="24"/>
          <w:lang w:eastAsia="hr-HR"/>
        </w:rPr>
        <w:t>PRIHODI</w:t>
      </w:r>
    </w:p>
    <w:p w14:paraId="6C500A3D" w14:textId="77777777" w:rsidR="00C30F69" w:rsidRPr="00074AE2" w:rsidRDefault="00C30F69" w:rsidP="00C30F69">
      <w:pPr>
        <w:spacing w:after="0" w:line="240" w:lineRule="auto"/>
        <w:jc w:val="both"/>
        <w:rPr>
          <w:rFonts w:ascii="Times New Roman" w:eastAsia="Times New Roman" w:hAnsi="Times New Roman" w:cs="Times New Roman"/>
          <w:bCs/>
          <w:sz w:val="24"/>
          <w:szCs w:val="24"/>
          <w:lang w:eastAsia="hr-HR"/>
        </w:rPr>
      </w:pPr>
    </w:p>
    <w:p w14:paraId="55A5C131" w14:textId="2F33E30D" w:rsidR="00C30F69" w:rsidRDefault="003B58D9" w:rsidP="00B123E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razdoblju od 01.01.-</w:t>
      </w:r>
      <w:r w:rsidR="008313CD">
        <w:rPr>
          <w:rFonts w:ascii="Times New Roman" w:eastAsia="Times New Roman" w:hAnsi="Times New Roman" w:cs="Times New Roman"/>
          <w:sz w:val="24"/>
          <w:szCs w:val="24"/>
          <w:lang w:eastAsia="hr-HR"/>
        </w:rPr>
        <w:t>3</w:t>
      </w:r>
      <w:r w:rsidR="004E07DD">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w:t>
      </w:r>
      <w:r w:rsidR="00DC03C1">
        <w:rPr>
          <w:rFonts w:ascii="Times New Roman" w:eastAsia="Times New Roman" w:hAnsi="Times New Roman" w:cs="Times New Roman"/>
          <w:sz w:val="24"/>
          <w:szCs w:val="24"/>
          <w:lang w:eastAsia="hr-HR"/>
        </w:rPr>
        <w:t>0</w:t>
      </w:r>
      <w:r w:rsidR="004E07DD">
        <w:rPr>
          <w:rFonts w:ascii="Times New Roman" w:eastAsia="Times New Roman" w:hAnsi="Times New Roman" w:cs="Times New Roman"/>
          <w:sz w:val="24"/>
          <w:szCs w:val="24"/>
          <w:lang w:eastAsia="hr-HR"/>
        </w:rPr>
        <w:t>6</w:t>
      </w:r>
      <w:r w:rsidR="00C30F69" w:rsidRPr="00C30F69">
        <w:rPr>
          <w:rFonts w:ascii="Times New Roman" w:eastAsia="Times New Roman" w:hAnsi="Times New Roman" w:cs="Times New Roman"/>
          <w:sz w:val="24"/>
          <w:szCs w:val="24"/>
          <w:lang w:eastAsia="hr-HR"/>
        </w:rPr>
        <w:t>.20</w:t>
      </w:r>
      <w:r w:rsidR="008C5B16">
        <w:rPr>
          <w:rFonts w:ascii="Times New Roman" w:eastAsia="Times New Roman" w:hAnsi="Times New Roman" w:cs="Times New Roman"/>
          <w:sz w:val="24"/>
          <w:szCs w:val="24"/>
          <w:lang w:eastAsia="hr-HR"/>
        </w:rPr>
        <w:t>2</w:t>
      </w:r>
      <w:r w:rsidR="00E36501">
        <w:rPr>
          <w:rFonts w:ascii="Times New Roman" w:eastAsia="Times New Roman" w:hAnsi="Times New Roman" w:cs="Times New Roman"/>
          <w:sz w:val="24"/>
          <w:szCs w:val="24"/>
          <w:lang w:eastAsia="hr-HR"/>
        </w:rPr>
        <w:t>3</w:t>
      </w:r>
      <w:r w:rsidR="00C30F69" w:rsidRPr="00C30F69">
        <w:rPr>
          <w:rFonts w:ascii="Times New Roman" w:eastAsia="Times New Roman" w:hAnsi="Times New Roman" w:cs="Times New Roman"/>
          <w:sz w:val="24"/>
          <w:szCs w:val="24"/>
          <w:lang w:eastAsia="hr-HR"/>
        </w:rPr>
        <w:t xml:space="preserve">. godine ostvareni su ukupni prihodi u iznosu od </w:t>
      </w:r>
      <w:r w:rsidR="00906B91">
        <w:rPr>
          <w:rFonts w:ascii="Times New Roman" w:eastAsia="Times New Roman" w:hAnsi="Times New Roman" w:cs="Times New Roman"/>
          <w:sz w:val="24"/>
          <w:szCs w:val="24"/>
          <w:lang w:eastAsia="hr-HR"/>
        </w:rPr>
        <w:t>453</w:t>
      </w:r>
      <w:r w:rsidR="00E36501">
        <w:rPr>
          <w:rFonts w:ascii="Times New Roman" w:eastAsia="Times New Roman" w:hAnsi="Times New Roman" w:cs="Times New Roman"/>
          <w:sz w:val="24"/>
          <w:szCs w:val="24"/>
          <w:lang w:eastAsia="hr-HR"/>
        </w:rPr>
        <w:t>.</w:t>
      </w:r>
      <w:r w:rsidR="00906B91">
        <w:rPr>
          <w:rFonts w:ascii="Times New Roman" w:eastAsia="Times New Roman" w:hAnsi="Times New Roman" w:cs="Times New Roman"/>
          <w:sz w:val="24"/>
          <w:szCs w:val="24"/>
          <w:lang w:eastAsia="hr-HR"/>
        </w:rPr>
        <w:t>806,80</w:t>
      </w:r>
      <w:r w:rsidR="00E36501">
        <w:rPr>
          <w:rFonts w:ascii="Times New Roman" w:eastAsia="Times New Roman" w:hAnsi="Times New Roman" w:cs="Times New Roman"/>
          <w:sz w:val="24"/>
          <w:szCs w:val="24"/>
          <w:lang w:eastAsia="hr-HR"/>
        </w:rPr>
        <w:t xml:space="preserve"> eura</w:t>
      </w:r>
      <w:r w:rsidR="00C30F69" w:rsidRPr="00D2237B">
        <w:rPr>
          <w:rFonts w:ascii="Times New Roman" w:eastAsia="Times New Roman" w:hAnsi="Times New Roman" w:cs="Times New Roman"/>
          <w:sz w:val="24"/>
          <w:szCs w:val="24"/>
          <w:lang w:eastAsia="hr-HR"/>
        </w:rPr>
        <w:t xml:space="preserve">, što je za </w:t>
      </w:r>
      <w:r w:rsidR="00906B91">
        <w:rPr>
          <w:rFonts w:ascii="Times New Roman" w:eastAsia="Times New Roman" w:hAnsi="Times New Roman" w:cs="Times New Roman"/>
          <w:sz w:val="24"/>
          <w:szCs w:val="24"/>
          <w:lang w:eastAsia="hr-HR"/>
        </w:rPr>
        <w:t>35</w:t>
      </w:r>
      <w:r w:rsidR="00E36501">
        <w:rPr>
          <w:rFonts w:ascii="Times New Roman" w:eastAsia="Times New Roman" w:hAnsi="Times New Roman" w:cs="Times New Roman"/>
          <w:sz w:val="24"/>
          <w:szCs w:val="24"/>
          <w:lang w:eastAsia="hr-HR"/>
        </w:rPr>
        <w:t>.</w:t>
      </w:r>
      <w:r w:rsidR="00906B91">
        <w:rPr>
          <w:rFonts w:ascii="Times New Roman" w:eastAsia="Times New Roman" w:hAnsi="Times New Roman" w:cs="Times New Roman"/>
          <w:sz w:val="24"/>
          <w:szCs w:val="24"/>
          <w:lang w:eastAsia="hr-HR"/>
        </w:rPr>
        <w:t>518,94</w:t>
      </w:r>
      <w:r w:rsidR="00E36501">
        <w:rPr>
          <w:rFonts w:ascii="Times New Roman" w:eastAsia="Times New Roman" w:hAnsi="Times New Roman" w:cs="Times New Roman"/>
          <w:sz w:val="24"/>
          <w:szCs w:val="24"/>
          <w:lang w:eastAsia="hr-HR"/>
        </w:rPr>
        <w:t xml:space="preserve"> eura</w:t>
      </w:r>
      <w:r w:rsidR="0034403D">
        <w:rPr>
          <w:rFonts w:ascii="Times New Roman" w:eastAsia="Times New Roman" w:hAnsi="Times New Roman" w:cs="Times New Roman"/>
          <w:sz w:val="24"/>
          <w:szCs w:val="24"/>
          <w:lang w:eastAsia="hr-HR"/>
        </w:rPr>
        <w:t xml:space="preserve"> </w:t>
      </w:r>
      <w:r w:rsidR="001D4C13">
        <w:rPr>
          <w:rFonts w:ascii="Times New Roman" w:eastAsia="Times New Roman" w:hAnsi="Times New Roman" w:cs="Times New Roman"/>
          <w:sz w:val="24"/>
          <w:szCs w:val="24"/>
          <w:lang w:eastAsia="hr-HR"/>
        </w:rPr>
        <w:t xml:space="preserve">više </w:t>
      </w:r>
      <w:r w:rsidR="008313CD">
        <w:rPr>
          <w:rFonts w:ascii="Times New Roman" w:eastAsia="Times New Roman" w:hAnsi="Times New Roman" w:cs="Times New Roman"/>
          <w:sz w:val="24"/>
          <w:szCs w:val="24"/>
          <w:lang w:eastAsia="hr-HR"/>
        </w:rPr>
        <w:t>u odnosu na</w:t>
      </w:r>
      <w:r w:rsidR="00E36501">
        <w:rPr>
          <w:rFonts w:ascii="Times New Roman" w:eastAsia="Times New Roman" w:hAnsi="Times New Roman" w:cs="Times New Roman"/>
          <w:sz w:val="24"/>
          <w:szCs w:val="24"/>
          <w:lang w:eastAsia="hr-HR"/>
        </w:rPr>
        <w:t xml:space="preserve"> </w:t>
      </w:r>
      <w:r w:rsidR="00AD1259">
        <w:rPr>
          <w:rFonts w:ascii="Times New Roman" w:eastAsia="Times New Roman" w:hAnsi="Times New Roman" w:cs="Times New Roman"/>
          <w:sz w:val="24"/>
          <w:szCs w:val="24"/>
          <w:lang w:eastAsia="hr-HR"/>
        </w:rPr>
        <w:t>i</w:t>
      </w:r>
      <w:r w:rsidR="00E36501">
        <w:rPr>
          <w:rFonts w:ascii="Times New Roman" w:eastAsia="Times New Roman" w:hAnsi="Times New Roman" w:cs="Times New Roman"/>
          <w:sz w:val="24"/>
          <w:szCs w:val="24"/>
          <w:lang w:eastAsia="hr-HR"/>
        </w:rPr>
        <w:t xml:space="preserve">sto razdoblje </w:t>
      </w:r>
      <w:r w:rsidR="00AD1259">
        <w:rPr>
          <w:rFonts w:ascii="Times New Roman" w:eastAsia="Times New Roman" w:hAnsi="Times New Roman" w:cs="Times New Roman"/>
          <w:sz w:val="24"/>
          <w:szCs w:val="24"/>
          <w:lang w:eastAsia="hr-HR"/>
        </w:rPr>
        <w:t xml:space="preserve">prethodne godine </w:t>
      </w:r>
      <w:r w:rsidR="00E36501">
        <w:rPr>
          <w:rFonts w:ascii="Times New Roman" w:eastAsia="Times New Roman" w:hAnsi="Times New Roman" w:cs="Times New Roman"/>
          <w:sz w:val="24"/>
          <w:szCs w:val="24"/>
          <w:lang w:eastAsia="hr-HR"/>
        </w:rPr>
        <w:t>za pokriće rashoda poslovanja</w:t>
      </w:r>
      <w:r w:rsidR="00C30F69" w:rsidRPr="00C30F69">
        <w:rPr>
          <w:rFonts w:ascii="Times New Roman" w:eastAsia="Times New Roman" w:hAnsi="Times New Roman" w:cs="Times New Roman"/>
          <w:sz w:val="24"/>
          <w:szCs w:val="24"/>
          <w:lang w:eastAsia="hr-HR"/>
        </w:rPr>
        <w:t>.</w:t>
      </w:r>
      <w:r w:rsidR="00B77638">
        <w:rPr>
          <w:rFonts w:ascii="Times New Roman" w:eastAsia="Times New Roman" w:hAnsi="Times New Roman" w:cs="Times New Roman"/>
          <w:sz w:val="24"/>
          <w:szCs w:val="24"/>
          <w:lang w:eastAsia="hr-HR"/>
        </w:rPr>
        <w:t xml:space="preserve"> </w:t>
      </w:r>
    </w:p>
    <w:p w14:paraId="4F6C7146" w14:textId="77777777" w:rsidR="00C30F69" w:rsidRDefault="00C30F69" w:rsidP="00C30F69">
      <w:pPr>
        <w:spacing w:after="0" w:line="240" w:lineRule="auto"/>
        <w:jc w:val="both"/>
        <w:rPr>
          <w:rFonts w:ascii="Times New Roman" w:eastAsia="Times New Roman" w:hAnsi="Times New Roman" w:cs="Times New Roman"/>
          <w:sz w:val="24"/>
          <w:szCs w:val="24"/>
          <w:lang w:eastAsia="hr-HR"/>
        </w:rPr>
      </w:pPr>
    </w:p>
    <w:p w14:paraId="0E427774" w14:textId="77777777" w:rsidR="00C30F69" w:rsidRPr="00C30F69" w:rsidRDefault="00C30F69" w:rsidP="0094327E">
      <w:pPr>
        <w:spacing w:after="0" w:line="240" w:lineRule="auto"/>
        <w:jc w:val="both"/>
        <w:rPr>
          <w:rFonts w:ascii="Times New Roman" w:eastAsia="Times New Roman" w:hAnsi="Times New Roman" w:cs="Times New Roman"/>
          <w:b/>
          <w:sz w:val="24"/>
          <w:szCs w:val="24"/>
          <w:lang w:eastAsia="hr-HR"/>
        </w:rPr>
      </w:pPr>
      <w:r w:rsidRPr="00C30F69">
        <w:rPr>
          <w:rFonts w:ascii="Times New Roman" w:eastAsia="Times New Roman" w:hAnsi="Times New Roman" w:cs="Times New Roman"/>
          <w:b/>
          <w:sz w:val="24"/>
          <w:szCs w:val="24"/>
          <w:lang w:eastAsia="hr-HR"/>
        </w:rPr>
        <w:t xml:space="preserve">RASHODI </w:t>
      </w:r>
    </w:p>
    <w:p w14:paraId="7AE11C0E" w14:textId="77777777" w:rsidR="00562F97" w:rsidRPr="00C30F69" w:rsidRDefault="00562F97" w:rsidP="00C30F69">
      <w:pPr>
        <w:spacing w:after="0" w:line="240" w:lineRule="auto"/>
        <w:jc w:val="both"/>
        <w:rPr>
          <w:rFonts w:ascii="Times New Roman" w:eastAsia="Times New Roman" w:hAnsi="Times New Roman" w:cs="Times New Roman"/>
          <w:sz w:val="24"/>
          <w:szCs w:val="24"/>
          <w:lang w:eastAsia="hr-HR"/>
        </w:rPr>
      </w:pPr>
    </w:p>
    <w:p w14:paraId="28FE4CDC" w14:textId="14CB66FD" w:rsidR="00C30F69" w:rsidRDefault="00C30F69" w:rsidP="00C30F69">
      <w:pPr>
        <w:spacing w:after="0" w:line="240" w:lineRule="auto"/>
        <w:ind w:left="45" w:hanging="45"/>
        <w:jc w:val="both"/>
        <w:rPr>
          <w:rFonts w:ascii="Times New Roman" w:eastAsia="Times New Roman" w:hAnsi="Times New Roman" w:cs="Times New Roman"/>
          <w:sz w:val="24"/>
          <w:szCs w:val="24"/>
          <w:lang w:eastAsia="hr-HR"/>
        </w:rPr>
      </w:pPr>
      <w:r w:rsidRPr="00C30F69">
        <w:rPr>
          <w:rFonts w:ascii="Times New Roman" w:eastAsia="Times New Roman" w:hAnsi="Times New Roman" w:cs="Times New Roman"/>
          <w:sz w:val="24"/>
          <w:szCs w:val="24"/>
          <w:lang w:eastAsia="hr-HR"/>
        </w:rPr>
        <w:t>Ukupni rashodi u razdoblju 01.01.-</w:t>
      </w:r>
      <w:r w:rsidR="001A1918">
        <w:rPr>
          <w:rFonts w:ascii="Times New Roman" w:eastAsia="Times New Roman" w:hAnsi="Times New Roman" w:cs="Times New Roman"/>
          <w:sz w:val="24"/>
          <w:szCs w:val="24"/>
          <w:lang w:eastAsia="hr-HR"/>
        </w:rPr>
        <w:t>3</w:t>
      </w:r>
      <w:r w:rsidR="004E07DD">
        <w:rPr>
          <w:rFonts w:ascii="Times New Roman" w:eastAsia="Times New Roman" w:hAnsi="Times New Roman" w:cs="Times New Roman"/>
          <w:sz w:val="24"/>
          <w:szCs w:val="24"/>
          <w:lang w:eastAsia="hr-HR"/>
        </w:rPr>
        <w:t>0</w:t>
      </w:r>
      <w:r w:rsidR="00EC3B52">
        <w:rPr>
          <w:rFonts w:ascii="Times New Roman" w:eastAsia="Times New Roman" w:hAnsi="Times New Roman" w:cs="Times New Roman"/>
          <w:sz w:val="24"/>
          <w:szCs w:val="24"/>
          <w:lang w:eastAsia="hr-HR"/>
        </w:rPr>
        <w:t>.</w:t>
      </w:r>
      <w:r w:rsidR="0041631B">
        <w:rPr>
          <w:rFonts w:ascii="Times New Roman" w:eastAsia="Times New Roman" w:hAnsi="Times New Roman" w:cs="Times New Roman"/>
          <w:sz w:val="24"/>
          <w:szCs w:val="24"/>
          <w:lang w:eastAsia="hr-HR"/>
        </w:rPr>
        <w:t>0</w:t>
      </w:r>
      <w:r w:rsidR="004E07DD">
        <w:rPr>
          <w:rFonts w:ascii="Times New Roman" w:eastAsia="Times New Roman" w:hAnsi="Times New Roman" w:cs="Times New Roman"/>
          <w:sz w:val="24"/>
          <w:szCs w:val="24"/>
          <w:lang w:eastAsia="hr-HR"/>
        </w:rPr>
        <w:t>6</w:t>
      </w:r>
      <w:r w:rsidR="00EC3B52">
        <w:rPr>
          <w:rFonts w:ascii="Times New Roman" w:eastAsia="Times New Roman" w:hAnsi="Times New Roman" w:cs="Times New Roman"/>
          <w:sz w:val="24"/>
          <w:szCs w:val="24"/>
          <w:lang w:eastAsia="hr-HR"/>
        </w:rPr>
        <w:t>.</w:t>
      </w:r>
      <w:r w:rsidRPr="00C30F69">
        <w:rPr>
          <w:rFonts w:ascii="Times New Roman" w:eastAsia="Times New Roman" w:hAnsi="Times New Roman" w:cs="Times New Roman"/>
          <w:sz w:val="24"/>
          <w:szCs w:val="24"/>
          <w:lang w:eastAsia="hr-HR"/>
        </w:rPr>
        <w:t>20</w:t>
      </w:r>
      <w:r w:rsidR="0034403D">
        <w:rPr>
          <w:rFonts w:ascii="Times New Roman" w:eastAsia="Times New Roman" w:hAnsi="Times New Roman" w:cs="Times New Roman"/>
          <w:sz w:val="24"/>
          <w:szCs w:val="24"/>
          <w:lang w:eastAsia="hr-HR"/>
        </w:rPr>
        <w:t>2</w:t>
      </w:r>
      <w:r w:rsidR="00E36501">
        <w:rPr>
          <w:rFonts w:ascii="Times New Roman" w:eastAsia="Times New Roman" w:hAnsi="Times New Roman" w:cs="Times New Roman"/>
          <w:sz w:val="24"/>
          <w:szCs w:val="24"/>
          <w:lang w:eastAsia="hr-HR"/>
        </w:rPr>
        <w:t>3</w:t>
      </w:r>
      <w:r w:rsidRPr="00C30F69">
        <w:rPr>
          <w:rFonts w:ascii="Times New Roman" w:eastAsia="Times New Roman" w:hAnsi="Times New Roman" w:cs="Times New Roman"/>
          <w:sz w:val="24"/>
          <w:szCs w:val="24"/>
          <w:lang w:eastAsia="hr-HR"/>
        </w:rPr>
        <w:t xml:space="preserve">. godine ostvareni su u </w:t>
      </w:r>
      <w:r w:rsidR="006B546D">
        <w:rPr>
          <w:rFonts w:ascii="Times New Roman" w:eastAsia="Times New Roman" w:hAnsi="Times New Roman" w:cs="Times New Roman"/>
          <w:sz w:val="24"/>
          <w:szCs w:val="24"/>
          <w:lang w:eastAsia="hr-HR"/>
        </w:rPr>
        <w:t xml:space="preserve">iznosu </w:t>
      </w:r>
      <w:r w:rsidR="006B546D" w:rsidRPr="00AD6E2F">
        <w:rPr>
          <w:rFonts w:ascii="Times New Roman" w:eastAsia="Times New Roman" w:hAnsi="Times New Roman" w:cs="Times New Roman"/>
          <w:sz w:val="24"/>
          <w:szCs w:val="24"/>
          <w:lang w:eastAsia="hr-HR"/>
        </w:rPr>
        <w:t xml:space="preserve">od </w:t>
      </w:r>
      <w:r w:rsidR="00227892">
        <w:rPr>
          <w:rFonts w:ascii="Times New Roman" w:eastAsia="Times New Roman" w:hAnsi="Times New Roman" w:cs="Times New Roman"/>
          <w:sz w:val="24"/>
          <w:szCs w:val="24"/>
          <w:lang w:eastAsia="hr-HR"/>
        </w:rPr>
        <w:t>456</w:t>
      </w:r>
      <w:r w:rsidR="00AD1259">
        <w:rPr>
          <w:rFonts w:ascii="Times New Roman" w:eastAsia="Times New Roman" w:hAnsi="Times New Roman" w:cs="Times New Roman"/>
          <w:sz w:val="24"/>
          <w:szCs w:val="24"/>
          <w:lang w:eastAsia="hr-HR"/>
        </w:rPr>
        <w:t>.</w:t>
      </w:r>
      <w:r w:rsidR="00227892">
        <w:rPr>
          <w:rFonts w:ascii="Times New Roman" w:eastAsia="Times New Roman" w:hAnsi="Times New Roman" w:cs="Times New Roman"/>
          <w:sz w:val="24"/>
          <w:szCs w:val="24"/>
          <w:lang w:eastAsia="hr-HR"/>
        </w:rPr>
        <w:t>806</w:t>
      </w:r>
      <w:r w:rsidR="00AD1259">
        <w:rPr>
          <w:rFonts w:ascii="Times New Roman" w:eastAsia="Times New Roman" w:hAnsi="Times New Roman" w:cs="Times New Roman"/>
          <w:sz w:val="24"/>
          <w:szCs w:val="24"/>
          <w:lang w:eastAsia="hr-HR"/>
        </w:rPr>
        <w:t>,</w:t>
      </w:r>
      <w:r w:rsidR="00227892">
        <w:rPr>
          <w:rFonts w:ascii="Times New Roman" w:eastAsia="Times New Roman" w:hAnsi="Times New Roman" w:cs="Times New Roman"/>
          <w:sz w:val="24"/>
          <w:szCs w:val="24"/>
          <w:lang w:eastAsia="hr-HR"/>
        </w:rPr>
        <w:t>80</w:t>
      </w:r>
      <w:r w:rsidR="00AD1259">
        <w:rPr>
          <w:rFonts w:ascii="Times New Roman" w:eastAsia="Times New Roman" w:hAnsi="Times New Roman" w:cs="Times New Roman"/>
          <w:sz w:val="24"/>
          <w:szCs w:val="24"/>
          <w:lang w:eastAsia="hr-HR"/>
        </w:rPr>
        <w:t xml:space="preserve"> eura</w:t>
      </w:r>
      <w:r w:rsidR="000A36F4">
        <w:rPr>
          <w:rFonts w:ascii="Times New Roman" w:eastAsia="Times New Roman" w:hAnsi="Times New Roman" w:cs="Times New Roman"/>
          <w:sz w:val="24"/>
          <w:szCs w:val="24"/>
          <w:lang w:eastAsia="hr-HR"/>
        </w:rPr>
        <w:t xml:space="preserve">, što je </w:t>
      </w:r>
      <w:r w:rsidR="000A36F4" w:rsidRPr="00AD6E2F">
        <w:rPr>
          <w:rFonts w:ascii="Times New Roman" w:eastAsia="Times New Roman" w:hAnsi="Times New Roman" w:cs="Times New Roman"/>
          <w:sz w:val="24"/>
          <w:szCs w:val="24"/>
          <w:lang w:eastAsia="hr-HR"/>
        </w:rPr>
        <w:t>za</w:t>
      </w:r>
      <w:r w:rsidR="002A6CF6" w:rsidRPr="00AD6E2F">
        <w:rPr>
          <w:rFonts w:ascii="Times New Roman" w:eastAsia="Times New Roman" w:hAnsi="Times New Roman" w:cs="Times New Roman"/>
          <w:sz w:val="24"/>
          <w:szCs w:val="24"/>
          <w:lang w:eastAsia="hr-HR"/>
        </w:rPr>
        <w:t xml:space="preserve"> </w:t>
      </w:r>
      <w:r w:rsidR="00190848">
        <w:rPr>
          <w:rFonts w:ascii="Times New Roman" w:eastAsia="Times New Roman" w:hAnsi="Times New Roman" w:cs="Times New Roman"/>
          <w:sz w:val="24"/>
          <w:szCs w:val="24"/>
          <w:lang w:eastAsia="hr-HR"/>
        </w:rPr>
        <w:t>34</w:t>
      </w:r>
      <w:r w:rsidR="0097381C">
        <w:rPr>
          <w:rFonts w:ascii="Times New Roman" w:eastAsia="Times New Roman" w:hAnsi="Times New Roman" w:cs="Times New Roman"/>
          <w:sz w:val="24"/>
          <w:szCs w:val="24"/>
          <w:lang w:eastAsia="hr-HR"/>
        </w:rPr>
        <w:t>.</w:t>
      </w:r>
      <w:r w:rsidR="00190848">
        <w:rPr>
          <w:rFonts w:ascii="Times New Roman" w:eastAsia="Times New Roman" w:hAnsi="Times New Roman" w:cs="Times New Roman"/>
          <w:sz w:val="24"/>
          <w:szCs w:val="24"/>
          <w:lang w:eastAsia="hr-HR"/>
        </w:rPr>
        <w:t>713,63</w:t>
      </w:r>
      <w:r w:rsidR="00426904" w:rsidRPr="00AD6E2F">
        <w:rPr>
          <w:rFonts w:ascii="Times New Roman" w:eastAsia="Times New Roman" w:hAnsi="Times New Roman" w:cs="Times New Roman"/>
          <w:sz w:val="24"/>
          <w:szCs w:val="24"/>
          <w:lang w:eastAsia="hr-HR"/>
        </w:rPr>
        <w:t xml:space="preserve"> </w:t>
      </w:r>
      <w:r w:rsidR="0041631B">
        <w:rPr>
          <w:rFonts w:ascii="Times New Roman" w:eastAsia="Times New Roman" w:hAnsi="Times New Roman" w:cs="Times New Roman"/>
          <w:sz w:val="24"/>
          <w:szCs w:val="24"/>
          <w:lang w:eastAsia="hr-HR"/>
        </w:rPr>
        <w:t>eura</w:t>
      </w:r>
      <w:r w:rsidRPr="00AD6E2F">
        <w:rPr>
          <w:rFonts w:ascii="Times New Roman" w:eastAsia="Times New Roman" w:hAnsi="Times New Roman" w:cs="Times New Roman"/>
          <w:sz w:val="24"/>
          <w:szCs w:val="24"/>
          <w:lang w:eastAsia="hr-HR"/>
        </w:rPr>
        <w:t xml:space="preserve"> </w:t>
      </w:r>
      <w:r w:rsidR="0097381C">
        <w:rPr>
          <w:rFonts w:ascii="Times New Roman" w:eastAsia="Times New Roman" w:hAnsi="Times New Roman" w:cs="Times New Roman"/>
          <w:sz w:val="24"/>
          <w:szCs w:val="24"/>
          <w:lang w:eastAsia="hr-HR"/>
        </w:rPr>
        <w:t>više</w:t>
      </w:r>
      <w:r w:rsidR="00566F98">
        <w:rPr>
          <w:rFonts w:ascii="Times New Roman" w:eastAsia="Times New Roman" w:hAnsi="Times New Roman" w:cs="Times New Roman"/>
          <w:sz w:val="24"/>
          <w:szCs w:val="24"/>
          <w:lang w:eastAsia="hr-HR"/>
        </w:rPr>
        <w:t xml:space="preserve"> u odnosu na </w:t>
      </w:r>
      <w:r w:rsidR="00AD1259">
        <w:rPr>
          <w:rFonts w:ascii="Times New Roman" w:eastAsia="Times New Roman" w:hAnsi="Times New Roman" w:cs="Times New Roman"/>
          <w:sz w:val="24"/>
          <w:szCs w:val="24"/>
          <w:lang w:eastAsia="hr-HR"/>
        </w:rPr>
        <w:t xml:space="preserve">isto razdoblje </w:t>
      </w:r>
      <w:r w:rsidR="000A36F4" w:rsidRPr="00D2237B">
        <w:rPr>
          <w:rFonts w:ascii="Times New Roman" w:eastAsia="Times New Roman" w:hAnsi="Times New Roman" w:cs="Times New Roman"/>
          <w:sz w:val="24"/>
          <w:szCs w:val="24"/>
          <w:lang w:eastAsia="hr-HR"/>
        </w:rPr>
        <w:t>prethodn</w:t>
      </w:r>
      <w:r w:rsidR="00AD1259">
        <w:rPr>
          <w:rFonts w:ascii="Times New Roman" w:eastAsia="Times New Roman" w:hAnsi="Times New Roman" w:cs="Times New Roman"/>
          <w:sz w:val="24"/>
          <w:szCs w:val="24"/>
          <w:lang w:eastAsia="hr-HR"/>
        </w:rPr>
        <w:t>e</w:t>
      </w:r>
      <w:r w:rsidR="000A36F4" w:rsidRPr="00D2237B">
        <w:rPr>
          <w:rFonts w:ascii="Times New Roman" w:eastAsia="Times New Roman" w:hAnsi="Times New Roman" w:cs="Times New Roman"/>
          <w:sz w:val="24"/>
          <w:szCs w:val="24"/>
          <w:lang w:eastAsia="hr-HR"/>
        </w:rPr>
        <w:t xml:space="preserve"> godin</w:t>
      </w:r>
      <w:r w:rsidR="00AD1259">
        <w:rPr>
          <w:rFonts w:ascii="Times New Roman" w:eastAsia="Times New Roman" w:hAnsi="Times New Roman" w:cs="Times New Roman"/>
          <w:sz w:val="24"/>
          <w:szCs w:val="24"/>
          <w:lang w:eastAsia="hr-HR"/>
        </w:rPr>
        <w:t>e</w:t>
      </w:r>
      <w:r w:rsidR="000A36F4" w:rsidRPr="00D2237B">
        <w:rPr>
          <w:rFonts w:ascii="Times New Roman" w:eastAsia="Times New Roman" w:hAnsi="Times New Roman" w:cs="Times New Roman"/>
          <w:sz w:val="24"/>
          <w:szCs w:val="24"/>
          <w:lang w:eastAsia="hr-HR"/>
        </w:rPr>
        <w:t xml:space="preserve">. </w:t>
      </w:r>
    </w:p>
    <w:p w14:paraId="3C4F183A" w14:textId="77777777" w:rsidR="00C30F69" w:rsidRPr="00C30F69" w:rsidRDefault="00C30F69" w:rsidP="00C30F69">
      <w:pPr>
        <w:spacing w:after="0" w:line="240" w:lineRule="auto"/>
        <w:jc w:val="both"/>
        <w:rPr>
          <w:rFonts w:ascii="Times New Roman" w:eastAsia="Times New Roman" w:hAnsi="Times New Roman" w:cs="Times New Roman"/>
          <w:sz w:val="24"/>
          <w:szCs w:val="24"/>
          <w:lang w:eastAsia="hr-HR"/>
        </w:rPr>
      </w:pPr>
    </w:p>
    <w:p w14:paraId="3B678FF4" w14:textId="4CD23D90" w:rsidR="00C30F69" w:rsidRDefault="0097381C" w:rsidP="00C30F6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31</w:t>
      </w:r>
      <w:r w:rsidR="00C30F69" w:rsidRPr="00C30F69">
        <w:rPr>
          <w:rFonts w:ascii="Times New Roman" w:eastAsia="Times New Roman" w:hAnsi="Times New Roman" w:cs="Times New Roman"/>
          <w:b/>
          <w:sz w:val="24"/>
          <w:szCs w:val="24"/>
          <w:lang w:eastAsia="hr-HR"/>
        </w:rPr>
        <w:t xml:space="preserve"> </w:t>
      </w:r>
      <w:r w:rsidR="00C30F69" w:rsidRPr="00C30F69">
        <w:rPr>
          <w:rFonts w:ascii="Times New Roman" w:eastAsia="Times New Roman" w:hAnsi="Times New Roman" w:cs="Times New Roman"/>
          <w:b/>
          <w:sz w:val="24"/>
          <w:szCs w:val="24"/>
          <w:u w:val="single"/>
          <w:lang w:eastAsia="hr-HR"/>
        </w:rPr>
        <w:t>Rashodi za zaposlene</w:t>
      </w:r>
      <w:r w:rsidR="00E07D91">
        <w:rPr>
          <w:rFonts w:ascii="Times New Roman" w:eastAsia="Times New Roman" w:hAnsi="Times New Roman" w:cs="Times New Roman"/>
          <w:sz w:val="24"/>
          <w:szCs w:val="24"/>
          <w:lang w:eastAsia="hr-HR"/>
        </w:rPr>
        <w:t xml:space="preserve"> </w:t>
      </w:r>
      <w:r w:rsidR="00F961D1">
        <w:rPr>
          <w:rFonts w:ascii="Times New Roman" w:eastAsia="Times New Roman" w:hAnsi="Times New Roman" w:cs="Times New Roman"/>
          <w:sz w:val="24"/>
          <w:szCs w:val="24"/>
          <w:lang w:eastAsia="hr-HR"/>
        </w:rPr>
        <w:t>–</w:t>
      </w:r>
      <w:r w:rsidR="00E07D91">
        <w:rPr>
          <w:rFonts w:ascii="Times New Roman" w:eastAsia="Times New Roman" w:hAnsi="Times New Roman" w:cs="Times New Roman"/>
          <w:sz w:val="24"/>
          <w:szCs w:val="24"/>
          <w:lang w:eastAsia="hr-HR"/>
        </w:rPr>
        <w:t xml:space="preserve"> </w:t>
      </w:r>
      <w:r w:rsidR="00F961D1">
        <w:rPr>
          <w:rFonts w:ascii="Times New Roman" w:eastAsia="Times New Roman" w:hAnsi="Times New Roman" w:cs="Times New Roman"/>
          <w:sz w:val="24"/>
          <w:szCs w:val="24"/>
          <w:lang w:eastAsia="hr-HR"/>
        </w:rPr>
        <w:t>povećanjem osnovice za obračun plaće</w:t>
      </w:r>
      <w:r w:rsidR="009B265B">
        <w:rPr>
          <w:rFonts w:ascii="Times New Roman" w:eastAsia="Times New Roman" w:hAnsi="Times New Roman" w:cs="Times New Roman"/>
          <w:sz w:val="24"/>
          <w:szCs w:val="24"/>
          <w:lang w:eastAsia="hr-HR"/>
        </w:rPr>
        <w:t xml:space="preserve">, te uvođenjem privremenog dodatka na plaće od 01.06.2023. </w:t>
      </w:r>
      <w:r w:rsidR="00F961D1">
        <w:rPr>
          <w:rFonts w:ascii="Times New Roman" w:eastAsia="Times New Roman" w:hAnsi="Times New Roman" w:cs="Times New Roman"/>
          <w:sz w:val="24"/>
          <w:szCs w:val="24"/>
          <w:lang w:eastAsia="hr-HR"/>
        </w:rPr>
        <w:t>povećani su rashodi za plaće</w:t>
      </w:r>
      <w:r>
        <w:rPr>
          <w:rFonts w:ascii="Times New Roman" w:eastAsia="Times New Roman" w:hAnsi="Times New Roman" w:cs="Times New Roman"/>
          <w:sz w:val="24"/>
          <w:szCs w:val="24"/>
          <w:lang w:eastAsia="hr-HR"/>
        </w:rPr>
        <w:t xml:space="preserve"> državnih službenika i namještenika</w:t>
      </w:r>
      <w:r w:rsidR="009B265B">
        <w:rPr>
          <w:rFonts w:ascii="Times New Roman" w:eastAsia="Times New Roman" w:hAnsi="Times New Roman" w:cs="Times New Roman"/>
          <w:sz w:val="24"/>
          <w:szCs w:val="24"/>
          <w:lang w:eastAsia="hr-HR"/>
        </w:rPr>
        <w:t>.</w:t>
      </w:r>
      <w:r w:rsidR="00F961D1">
        <w:rPr>
          <w:rFonts w:ascii="Times New Roman" w:eastAsia="Times New Roman" w:hAnsi="Times New Roman" w:cs="Times New Roman"/>
          <w:sz w:val="24"/>
          <w:szCs w:val="24"/>
          <w:lang w:eastAsia="hr-HR"/>
        </w:rPr>
        <w:t xml:space="preserve"> </w:t>
      </w:r>
      <w:r w:rsidR="00E16378">
        <w:rPr>
          <w:rFonts w:ascii="Times New Roman" w:eastAsia="Times New Roman" w:hAnsi="Times New Roman" w:cs="Times New Roman"/>
          <w:sz w:val="24"/>
          <w:szCs w:val="24"/>
          <w:lang w:eastAsia="hr-HR"/>
        </w:rPr>
        <w:t xml:space="preserve">Ostali rashodi </w:t>
      </w:r>
      <w:r w:rsidR="00F961D1">
        <w:rPr>
          <w:rFonts w:ascii="Times New Roman" w:eastAsia="Times New Roman" w:hAnsi="Times New Roman" w:cs="Times New Roman"/>
          <w:sz w:val="24"/>
          <w:szCs w:val="24"/>
          <w:lang w:eastAsia="hr-HR"/>
        </w:rPr>
        <w:t xml:space="preserve">za zaposlene </w:t>
      </w:r>
      <w:r w:rsidR="009B265B">
        <w:rPr>
          <w:rFonts w:ascii="Times New Roman" w:eastAsia="Times New Roman" w:hAnsi="Times New Roman" w:cs="Times New Roman"/>
          <w:sz w:val="24"/>
          <w:szCs w:val="24"/>
          <w:lang w:eastAsia="hr-HR"/>
        </w:rPr>
        <w:t>smanjeni su u odnosu na prethodno razdoblje jer nije bilo isplata otpremnin</w:t>
      </w:r>
      <w:r w:rsidR="00190848">
        <w:rPr>
          <w:rFonts w:ascii="Times New Roman" w:eastAsia="Times New Roman" w:hAnsi="Times New Roman" w:cs="Times New Roman"/>
          <w:sz w:val="24"/>
          <w:szCs w:val="24"/>
          <w:lang w:eastAsia="hr-HR"/>
        </w:rPr>
        <w:t>e.</w:t>
      </w:r>
    </w:p>
    <w:p w14:paraId="1C82DFEB" w14:textId="77777777" w:rsidR="00CE650C" w:rsidRDefault="00CE650C" w:rsidP="00CE650C">
      <w:pPr>
        <w:pStyle w:val="ListParagraph"/>
        <w:spacing w:after="0" w:line="240" w:lineRule="auto"/>
        <w:ind w:left="1068"/>
        <w:jc w:val="both"/>
        <w:rPr>
          <w:rFonts w:ascii="Times New Roman" w:eastAsia="Times New Roman" w:hAnsi="Times New Roman" w:cs="Times New Roman"/>
          <w:sz w:val="24"/>
          <w:szCs w:val="24"/>
          <w:lang w:eastAsia="hr-HR"/>
        </w:rPr>
      </w:pPr>
    </w:p>
    <w:p w14:paraId="63D4F377" w14:textId="72963F93" w:rsidR="002C67A0" w:rsidRDefault="0025543E" w:rsidP="00AE32A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32</w:t>
      </w:r>
      <w:r w:rsidR="00C30F69" w:rsidRPr="00C30F69">
        <w:rPr>
          <w:rFonts w:ascii="Times New Roman" w:eastAsia="Times New Roman" w:hAnsi="Times New Roman" w:cs="Times New Roman"/>
          <w:b/>
          <w:sz w:val="24"/>
          <w:szCs w:val="24"/>
          <w:lang w:eastAsia="hr-HR"/>
        </w:rPr>
        <w:t xml:space="preserve"> </w:t>
      </w:r>
      <w:r w:rsidR="00C30F69" w:rsidRPr="00C30F69">
        <w:rPr>
          <w:rFonts w:ascii="Times New Roman" w:eastAsia="Times New Roman" w:hAnsi="Times New Roman" w:cs="Times New Roman"/>
          <w:b/>
          <w:sz w:val="24"/>
          <w:szCs w:val="24"/>
          <w:u w:val="single"/>
          <w:lang w:eastAsia="hr-HR"/>
        </w:rPr>
        <w:t>Materijalni rashodi</w:t>
      </w:r>
      <w:r w:rsidR="00C30F69" w:rsidRPr="00C30F69">
        <w:rPr>
          <w:rFonts w:ascii="Times New Roman" w:eastAsia="Times New Roman" w:hAnsi="Times New Roman" w:cs="Times New Roman"/>
          <w:sz w:val="24"/>
          <w:szCs w:val="24"/>
          <w:lang w:eastAsia="hr-HR"/>
        </w:rPr>
        <w:t xml:space="preserve"> – </w:t>
      </w:r>
      <w:r w:rsidR="008B36E8">
        <w:rPr>
          <w:rFonts w:ascii="Times New Roman" w:eastAsia="Times New Roman" w:hAnsi="Times New Roman" w:cs="Times New Roman"/>
          <w:sz w:val="24"/>
          <w:szCs w:val="24"/>
          <w:lang w:eastAsia="hr-HR"/>
        </w:rPr>
        <w:t xml:space="preserve">su </w:t>
      </w:r>
      <w:r w:rsidR="00421B22">
        <w:rPr>
          <w:rFonts w:ascii="Times New Roman" w:eastAsia="Times New Roman" w:hAnsi="Times New Roman" w:cs="Times New Roman"/>
          <w:sz w:val="24"/>
          <w:szCs w:val="24"/>
          <w:lang w:eastAsia="hr-HR"/>
        </w:rPr>
        <w:t>povećani</w:t>
      </w:r>
      <w:r w:rsidR="008B36E8">
        <w:rPr>
          <w:rFonts w:ascii="Times New Roman" w:eastAsia="Times New Roman" w:hAnsi="Times New Roman" w:cs="Times New Roman"/>
          <w:sz w:val="24"/>
          <w:szCs w:val="24"/>
          <w:lang w:eastAsia="hr-HR"/>
        </w:rPr>
        <w:t xml:space="preserve"> </w:t>
      </w:r>
      <w:r w:rsidR="00C30F69" w:rsidRPr="00C30F69">
        <w:rPr>
          <w:rFonts w:ascii="Times New Roman" w:eastAsia="Times New Roman" w:hAnsi="Times New Roman" w:cs="Times New Roman"/>
          <w:sz w:val="24"/>
          <w:szCs w:val="24"/>
          <w:lang w:eastAsia="hr-HR"/>
        </w:rPr>
        <w:t>u odnosu na</w:t>
      </w:r>
      <w:r w:rsidR="00A355E3">
        <w:rPr>
          <w:rFonts w:ascii="Times New Roman" w:eastAsia="Times New Roman" w:hAnsi="Times New Roman" w:cs="Times New Roman"/>
          <w:sz w:val="24"/>
          <w:szCs w:val="24"/>
          <w:lang w:eastAsia="hr-HR"/>
        </w:rPr>
        <w:t xml:space="preserve"> isto razdoblje prethodne godine </w:t>
      </w:r>
      <w:r w:rsidR="00421B22">
        <w:rPr>
          <w:rFonts w:ascii="Times New Roman" w:eastAsia="Times New Roman" w:hAnsi="Times New Roman" w:cs="Times New Roman"/>
          <w:sz w:val="24"/>
          <w:szCs w:val="24"/>
          <w:lang w:eastAsia="hr-HR"/>
        </w:rPr>
        <w:t>na stavkama službenih putovanja, stručnog</w:t>
      </w:r>
      <w:r w:rsidR="00E16378">
        <w:rPr>
          <w:rFonts w:ascii="Times New Roman" w:eastAsia="Times New Roman" w:hAnsi="Times New Roman" w:cs="Times New Roman"/>
          <w:sz w:val="24"/>
          <w:szCs w:val="24"/>
          <w:lang w:eastAsia="hr-HR"/>
        </w:rPr>
        <w:t xml:space="preserve"> usavršavanja za obnovu certifikata iz područja javne nabave,</w:t>
      </w:r>
      <w:r w:rsidR="00421B22">
        <w:rPr>
          <w:rFonts w:ascii="Times New Roman" w:eastAsia="Times New Roman" w:hAnsi="Times New Roman" w:cs="Times New Roman"/>
          <w:sz w:val="24"/>
          <w:szCs w:val="24"/>
          <w:lang w:eastAsia="hr-HR"/>
        </w:rPr>
        <w:t xml:space="preserve"> </w:t>
      </w:r>
      <w:r w:rsidR="009B265B">
        <w:rPr>
          <w:rFonts w:ascii="Times New Roman" w:eastAsia="Times New Roman" w:hAnsi="Times New Roman" w:cs="Times New Roman"/>
          <w:sz w:val="24"/>
          <w:szCs w:val="24"/>
          <w:lang w:eastAsia="hr-HR"/>
        </w:rPr>
        <w:t xml:space="preserve">računalne usluge uslijed migracije informatičkog sustava na Centar dijeljenih usluga, </w:t>
      </w:r>
      <w:r w:rsidR="00A355E3">
        <w:rPr>
          <w:rFonts w:ascii="Times New Roman" w:eastAsia="Times New Roman" w:hAnsi="Times New Roman" w:cs="Times New Roman"/>
          <w:sz w:val="24"/>
          <w:szCs w:val="24"/>
          <w:lang w:eastAsia="hr-HR"/>
        </w:rPr>
        <w:t xml:space="preserve">te žalbenih </w:t>
      </w:r>
      <w:r w:rsidR="00190848">
        <w:rPr>
          <w:rFonts w:ascii="Times New Roman" w:eastAsia="Times New Roman" w:hAnsi="Times New Roman" w:cs="Times New Roman"/>
          <w:sz w:val="24"/>
          <w:szCs w:val="24"/>
          <w:lang w:eastAsia="hr-HR"/>
        </w:rPr>
        <w:t>postupaka</w:t>
      </w:r>
      <w:r w:rsidR="00AE32A1">
        <w:rPr>
          <w:rFonts w:ascii="Times New Roman" w:eastAsia="Times New Roman" w:hAnsi="Times New Roman" w:cs="Times New Roman"/>
          <w:sz w:val="24"/>
          <w:szCs w:val="24"/>
          <w:lang w:eastAsia="hr-HR"/>
        </w:rPr>
        <w:t>.</w:t>
      </w:r>
    </w:p>
    <w:p w14:paraId="0C1BB0D4" w14:textId="77777777" w:rsidR="00824844" w:rsidRDefault="00824844" w:rsidP="00AE32A1">
      <w:pPr>
        <w:spacing w:after="0" w:line="240" w:lineRule="auto"/>
        <w:jc w:val="both"/>
        <w:rPr>
          <w:rFonts w:ascii="Times New Roman" w:eastAsia="Times New Roman" w:hAnsi="Times New Roman" w:cs="Times New Roman"/>
          <w:sz w:val="24"/>
          <w:szCs w:val="24"/>
          <w:lang w:eastAsia="hr-HR"/>
        </w:rPr>
      </w:pPr>
    </w:p>
    <w:p w14:paraId="41066717" w14:textId="0410BA3A" w:rsidR="00824844" w:rsidRDefault="00824844" w:rsidP="00AE32A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Središnji državni ured za središnju javnu nabavu nema primitka niti izdataka</w:t>
      </w:r>
      <w:r w:rsidR="003B49D1">
        <w:rPr>
          <w:rFonts w:ascii="Times New Roman" w:eastAsia="Times New Roman" w:hAnsi="Times New Roman" w:cs="Times New Roman"/>
          <w:sz w:val="24"/>
          <w:szCs w:val="24"/>
          <w:lang w:eastAsia="hr-HR"/>
        </w:rPr>
        <w:t xml:space="preserve"> od financijske imovine i zaduživanja.</w:t>
      </w:r>
    </w:p>
    <w:p w14:paraId="7BBE91D1" w14:textId="77777777" w:rsidR="00824844" w:rsidRDefault="00824844" w:rsidP="00AE32A1">
      <w:pPr>
        <w:spacing w:after="0" w:line="240" w:lineRule="auto"/>
        <w:jc w:val="both"/>
        <w:rPr>
          <w:rFonts w:ascii="Times New Roman" w:eastAsia="Times New Roman" w:hAnsi="Times New Roman" w:cs="Times New Roman"/>
          <w:sz w:val="24"/>
          <w:szCs w:val="24"/>
          <w:lang w:eastAsia="hr-HR"/>
        </w:rPr>
      </w:pPr>
    </w:p>
    <w:p w14:paraId="5A43D499" w14:textId="77777777" w:rsidR="00F03BA9" w:rsidRDefault="00F03BA9" w:rsidP="00AE32A1">
      <w:pPr>
        <w:spacing w:after="0" w:line="240" w:lineRule="auto"/>
        <w:jc w:val="both"/>
        <w:rPr>
          <w:rFonts w:ascii="Times New Roman" w:eastAsia="Times New Roman" w:hAnsi="Times New Roman" w:cs="Times New Roman"/>
          <w:sz w:val="24"/>
          <w:szCs w:val="24"/>
          <w:lang w:eastAsia="hr-HR"/>
        </w:rPr>
      </w:pPr>
    </w:p>
    <w:p w14:paraId="6B07ED50" w14:textId="085F8410" w:rsidR="00562F97" w:rsidRPr="0094327E" w:rsidRDefault="0094327E" w:rsidP="002216A7">
      <w:pPr>
        <w:autoSpaceDE w:val="0"/>
        <w:autoSpaceDN w:val="0"/>
        <w:adjustRightInd w:val="0"/>
        <w:spacing w:after="0" w:line="240" w:lineRule="auto"/>
        <w:jc w:val="both"/>
        <w:rPr>
          <w:rFonts w:ascii="Times New Roman" w:hAnsi="Times New Roman" w:cs="Times New Roman"/>
          <w:b/>
          <w:bCs/>
          <w:sz w:val="24"/>
          <w:szCs w:val="24"/>
        </w:rPr>
      </w:pPr>
      <w:r w:rsidRPr="0094327E">
        <w:rPr>
          <w:rFonts w:ascii="Times New Roman" w:hAnsi="Times New Roman" w:cs="Times New Roman"/>
          <w:b/>
          <w:bCs/>
          <w:sz w:val="24"/>
          <w:szCs w:val="24"/>
        </w:rPr>
        <w:t xml:space="preserve">Posebni dio </w:t>
      </w:r>
    </w:p>
    <w:p w14:paraId="2A280927" w14:textId="77777777" w:rsidR="00562F97" w:rsidRDefault="00562F97" w:rsidP="002216A7">
      <w:pPr>
        <w:autoSpaceDE w:val="0"/>
        <w:autoSpaceDN w:val="0"/>
        <w:adjustRightInd w:val="0"/>
        <w:spacing w:after="0" w:line="240" w:lineRule="auto"/>
        <w:jc w:val="both"/>
        <w:rPr>
          <w:rFonts w:ascii="Times New Roman" w:hAnsi="Times New Roman" w:cs="Times New Roman"/>
          <w:sz w:val="24"/>
          <w:szCs w:val="24"/>
        </w:rPr>
      </w:pPr>
    </w:p>
    <w:p w14:paraId="32900CF1" w14:textId="4E70F1FC" w:rsidR="00FA34EF" w:rsidRDefault="00FA34EF" w:rsidP="0094327E">
      <w:pPr>
        <w:spacing w:after="0" w:line="240" w:lineRule="auto"/>
        <w:jc w:val="both"/>
        <w:rPr>
          <w:rFonts w:ascii="Times New Roman" w:eastAsia="Times New Roman" w:hAnsi="Times New Roman" w:cs="Times New Roman"/>
          <w:bCs/>
          <w:sz w:val="24"/>
          <w:szCs w:val="24"/>
          <w:lang w:eastAsia="hr-HR"/>
        </w:rPr>
      </w:pPr>
      <w:r w:rsidRPr="00FA34EF">
        <w:rPr>
          <w:rFonts w:ascii="Times New Roman" w:eastAsia="Times New Roman" w:hAnsi="Times New Roman" w:cs="Times New Roman"/>
          <w:bCs/>
          <w:sz w:val="24"/>
          <w:szCs w:val="24"/>
          <w:lang w:eastAsia="hr-HR"/>
        </w:rPr>
        <w:t xml:space="preserve">Temeljem članka 23. Zakona o ustrojstvu i djelokrugu tijela državne uprave (Narodne novine, broj 85/2020 i 21/2023) Središnji državni ured za središnju javnu nabavu obavlja upravne i stručne poslove koji se odnose na središnju javnu nabavu za tijela državne uprave, Vladu Republike Hrvatske, urede i stručne službe Vlade Republike Hrvatske, Hrvatski sabor i Ured predsjednika Republike Hrvatske, kao i javne naručitelje </w:t>
      </w:r>
      <w:r w:rsidR="00F62C55">
        <w:rPr>
          <w:rFonts w:ascii="Times New Roman" w:eastAsia="Times New Roman" w:hAnsi="Times New Roman" w:cs="Times New Roman"/>
          <w:bCs/>
          <w:sz w:val="24"/>
          <w:szCs w:val="24"/>
          <w:lang w:eastAsia="hr-HR"/>
        </w:rPr>
        <w:t xml:space="preserve">uz prethodno </w:t>
      </w:r>
      <w:r w:rsidRPr="00FA34EF">
        <w:rPr>
          <w:rFonts w:ascii="Times New Roman" w:eastAsia="Times New Roman" w:hAnsi="Times New Roman" w:cs="Times New Roman"/>
          <w:bCs/>
          <w:sz w:val="24"/>
          <w:szCs w:val="24"/>
          <w:lang w:eastAsia="hr-HR"/>
        </w:rPr>
        <w:t>donošenje odluke ili zaključka Vlade Republike Hrvatske. </w:t>
      </w:r>
      <w:r>
        <w:rPr>
          <w:rFonts w:ascii="Times New Roman" w:eastAsia="Times New Roman" w:hAnsi="Times New Roman" w:cs="Times New Roman"/>
          <w:bCs/>
          <w:sz w:val="24"/>
          <w:szCs w:val="24"/>
          <w:lang w:eastAsia="hr-HR"/>
        </w:rPr>
        <w:t xml:space="preserve">Rashodi za plaće, naknade za zaposlene i režijski troškovi </w:t>
      </w:r>
      <w:r w:rsidR="00F62C55">
        <w:rPr>
          <w:rFonts w:ascii="Times New Roman" w:eastAsia="Times New Roman" w:hAnsi="Times New Roman" w:cs="Times New Roman"/>
          <w:bCs/>
          <w:sz w:val="24"/>
          <w:szCs w:val="24"/>
          <w:lang w:eastAsia="hr-HR"/>
        </w:rPr>
        <w:t>izvršavaju se prema planu proračuna za 2023. godinu., a planirani troškovi žalbenih postupaka koji su značajan iznos od 874.212,00 eura umanjuju indeks izvršenja materijalnih rashoda jer je najpovoljnija opcija za Središnji državni ured da se isti ne ostvare jer to konkretno znači da nisu podnijete žalbe ili su žalbe uspješno otklonjene tj. nisu bile utemeljene.</w:t>
      </w:r>
    </w:p>
    <w:p w14:paraId="49E1CF9F" w14:textId="77777777" w:rsidR="00E4096B" w:rsidRDefault="00E4096B" w:rsidP="0094327E">
      <w:pPr>
        <w:spacing w:after="0" w:line="240" w:lineRule="auto"/>
        <w:jc w:val="both"/>
        <w:rPr>
          <w:rFonts w:ascii="Times New Roman" w:eastAsia="Times New Roman" w:hAnsi="Times New Roman" w:cs="Times New Roman"/>
          <w:bCs/>
          <w:sz w:val="24"/>
          <w:szCs w:val="24"/>
          <w:lang w:eastAsia="hr-HR"/>
        </w:rPr>
      </w:pPr>
    </w:p>
    <w:p w14:paraId="62142CEC" w14:textId="4035A09C" w:rsidR="00E4096B" w:rsidRPr="00E4096B" w:rsidRDefault="00E4096B" w:rsidP="00E4096B">
      <w:pPr>
        <w:pStyle w:val="NoSpacing"/>
        <w:rPr>
          <w:rFonts w:ascii="Times New Roman" w:eastAsia="Times New Roman" w:hAnsi="Times New Roman" w:cs="Times New Roman"/>
          <w:bCs/>
          <w:sz w:val="24"/>
          <w:szCs w:val="24"/>
          <w:lang w:eastAsia="hr-HR"/>
        </w:rPr>
      </w:pPr>
      <w:r w:rsidRPr="00E4096B">
        <w:rPr>
          <w:rFonts w:ascii="Times New Roman" w:eastAsia="Times New Roman" w:hAnsi="Times New Roman" w:cs="Times New Roman"/>
          <w:bCs/>
          <w:sz w:val="24"/>
          <w:szCs w:val="24"/>
          <w:lang w:eastAsia="hr-HR"/>
        </w:rPr>
        <w:t xml:space="preserve">Sukladno odredbama članka 60. stavka 1. Zakona o proračunu (NN 144/21), Središnji državni ured za središnju javnu nabavu je </w:t>
      </w:r>
      <w:r>
        <w:rPr>
          <w:rFonts w:ascii="Times New Roman" w:eastAsia="Times New Roman" w:hAnsi="Times New Roman" w:cs="Times New Roman"/>
          <w:bCs/>
          <w:sz w:val="24"/>
          <w:szCs w:val="24"/>
          <w:lang w:eastAsia="hr-HR"/>
        </w:rPr>
        <w:t xml:space="preserve">15. ožujka 2023. godine </w:t>
      </w:r>
      <w:r w:rsidRPr="00E4096B">
        <w:rPr>
          <w:rFonts w:ascii="Times New Roman" w:eastAsia="Times New Roman" w:hAnsi="Times New Roman" w:cs="Times New Roman"/>
          <w:bCs/>
          <w:sz w:val="24"/>
          <w:szCs w:val="24"/>
          <w:lang w:eastAsia="hr-HR"/>
        </w:rPr>
        <w:t>izradio prijedlog preraspodjele sredstava planiranih u Državnom proračunu Republike Hrvatske za 2023. godinu i projekcije za 2024. i 2025. godinu, radi osiguranja sredstava za nabavu trajnih licenci za sustav uredskog poslovanja</w:t>
      </w:r>
      <w:r>
        <w:rPr>
          <w:rFonts w:ascii="Times New Roman" w:eastAsia="Times New Roman" w:hAnsi="Times New Roman" w:cs="Times New Roman"/>
          <w:bCs/>
          <w:sz w:val="24"/>
          <w:szCs w:val="24"/>
          <w:lang w:eastAsia="hr-HR"/>
        </w:rPr>
        <w:t xml:space="preserve"> na aktivnost K857002 Informatizacija.</w:t>
      </w:r>
      <w:r w:rsidR="0055588F">
        <w:rPr>
          <w:rFonts w:ascii="Times New Roman" w:eastAsia="Times New Roman" w:hAnsi="Times New Roman" w:cs="Times New Roman"/>
          <w:bCs/>
          <w:sz w:val="24"/>
          <w:szCs w:val="24"/>
          <w:lang w:eastAsia="hr-HR"/>
        </w:rPr>
        <w:t xml:space="preserve"> </w:t>
      </w:r>
    </w:p>
    <w:p w14:paraId="724527C9" w14:textId="77777777" w:rsidR="00E4096B" w:rsidRDefault="00E4096B" w:rsidP="00824844">
      <w:pPr>
        <w:rPr>
          <w:rFonts w:ascii="Times New Roman" w:eastAsia="Times New Roman" w:hAnsi="Times New Roman" w:cs="Times New Roman"/>
          <w:b/>
          <w:sz w:val="24"/>
          <w:szCs w:val="24"/>
          <w:lang w:eastAsia="hr-HR"/>
        </w:rPr>
      </w:pPr>
    </w:p>
    <w:p w14:paraId="34F7A40B" w14:textId="238CF950" w:rsidR="00824844" w:rsidRPr="003B49D1" w:rsidRDefault="00824844" w:rsidP="00824844">
      <w:pPr>
        <w:rPr>
          <w:rFonts w:ascii="Times New Roman" w:eastAsia="Times New Roman" w:hAnsi="Times New Roman" w:cs="Times New Roman"/>
          <w:b/>
          <w:sz w:val="24"/>
          <w:szCs w:val="24"/>
          <w:lang w:eastAsia="hr-HR"/>
        </w:rPr>
      </w:pPr>
      <w:r w:rsidRPr="003B49D1">
        <w:rPr>
          <w:rFonts w:ascii="Times New Roman" w:eastAsia="Times New Roman" w:hAnsi="Times New Roman" w:cs="Times New Roman"/>
          <w:b/>
          <w:sz w:val="24"/>
          <w:szCs w:val="24"/>
          <w:lang w:eastAsia="hr-HR"/>
        </w:rPr>
        <w:t>Posebni izvještaji</w:t>
      </w:r>
    </w:p>
    <w:p w14:paraId="010B0008" w14:textId="70E52859" w:rsidR="00824844" w:rsidRPr="003B49D1" w:rsidRDefault="00824844" w:rsidP="003B49D1">
      <w:pPr>
        <w:pStyle w:val="NoSpacing"/>
        <w:rPr>
          <w:rFonts w:ascii="Times New Roman" w:eastAsia="Times New Roman" w:hAnsi="Times New Roman" w:cs="Times New Roman"/>
          <w:bCs/>
          <w:sz w:val="24"/>
          <w:szCs w:val="24"/>
          <w:lang w:eastAsia="hr-HR"/>
        </w:rPr>
      </w:pPr>
      <w:r w:rsidRPr="003B49D1">
        <w:rPr>
          <w:rFonts w:ascii="Times New Roman" w:eastAsia="Times New Roman" w:hAnsi="Times New Roman" w:cs="Times New Roman"/>
          <w:bCs/>
          <w:sz w:val="24"/>
          <w:szCs w:val="24"/>
          <w:lang w:eastAsia="hr-HR"/>
        </w:rPr>
        <w:t xml:space="preserve">Središnji državni ured za središnju javnu nabavu razdjel </w:t>
      </w:r>
      <w:r w:rsidR="00A107DB">
        <w:rPr>
          <w:rFonts w:ascii="Times New Roman" w:eastAsia="Times New Roman" w:hAnsi="Times New Roman" w:cs="Times New Roman"/>
          <w:bCs/>
          <w:sz w:val="24"/>
          <w:szCs w:val="24"/>
          <w:lang w:eastAsia="hr-HR"/>
        </w:rPr>
        <w:t>028</w:t>
      </w:r>
      <w:r w:rsidRPr="003B49D1">
        <w:rPr>
          <w:rFonts w:ascii="Times New Roman" w:eastAsia="Times New Roman" w:hAnsi="Times New Roman" w:cs="Times New Roman"/>
          <w:bCs/>
          <w:sz w:val="24"/>
          <w:szCs w:val="24"/>
          <w:lang w:eastAsia="hr-HR"/>
        </w:rPr>
        <w:t xml:space="preserve"> nema danih jamstava i nema izvršenih plaćanja po protestiranim jamstvima, kao ni zaključenih ugovora o kreditu i zajmu.</w:t>
      </w:r>
    </w:p>
    <w:p w14:paraId="02B24DEE" w14:textId="77777777" w:rsidR="003B49D1" w:rsidRPr="003B49D1" w:rsidRDefault="003B49D1" w:rsidP="003B49D1">
      <w:pPr>
        <w:pStyle w:val="NoSpacing"/>
        <w:rPr>
          <w:rFonts w:ascii="Times New Roman" w:eastAsia="Times New Roman" w:hAnsi="Times New Roman" w:cs="Times New Roman"/>
          <w:bCs/>
          <w:sz w:val="24"/>
          <w:szCs w:val="24"/>
          <w:lang w:eastAsia="hr-HR"/>
        </w:rPr>
      </w:pPr>
    </w:p>
    <w:p w14:paraId="734F28B1" w14:textId="77777777" w:rsidR="00824844" w:rsidRDefault="00824844" w:rsidP="0094327E">
      <w:pPr>
        <w:spacing w:after="0" w:line="240" w:lineRule="auto"/>
        <w:jc w:val="both"/>
        <w:rPr>
          <w:rFonts w:ascii="Times New Roman" w:eastAsia="Times New Roman" w:hAnsi="Times New Roman" w:cs="Times New Roman"/>
          <w:bCs/>
          <w:sz w:val="24"/>
          <w:szCs w:val="24"/>
          <w:lang w:eastAsia="hr-HR"/>
        </w:rPr>
      </w:pPr>
    </w:p>
    <w:p w14:paraId="7932B938" w14:textId="77777777" w:rsidR="00D2195E" w:rsidRDefault="00D2195E" w:rsidP="0094327E">
      <w:pPr>
        <w:spacing w:after="0" w:line="240" w:lineRule="auto"/>
        <w:jc w:val="both"/>
        <w:rPr>
          <w:rFonts w:ascii="Times New Roman" w:eastAsia="Times New Roman" w:hAnsi="Times New Roman" w:cs="Times New Roman"/>
          <w:bCs/>
          <w:sz w:val="24"/>
          <w:szCs w:val="24"/>
          <w:lang w:eastAsia="hr-HR"/>
        </w:rPr>
      </w:pPr>
    </w:p>
    <w:p w14:paraId="1705504C" w14:textId="77777777" w:rsidR="00E4096B" w:rsidRDefault="00E4096B" w:rsidP="00D2195E">
      <w:pPr>
        <w:spacing w:after="0" w:line="240" w:lineRule="auto"/>
        <w:ind w:left="4956" w:firstLine="708"/>
        <w:jc w:val="both"/>
        <w:rPr>
          <w:rFonts w:ascii="Times New Roman" w:eastAsia="Times New Roman" w:hAnsi="Times New Roman" w:cs="Times New Roman"/>
          <w:b/>
          <w:sz w:val="24"/>
          <w:szCs w:val="24"/>
          <w:lang w:eastAsia="hr-HR"/>
        </w:rPr>
      </w:pPr>
    </w:p>
    <w:p w14:paraId="34F4EE7C" w14:textId="77777777" w:rsidR="00E4096B" w:rsidRDefault="00E4096B" w:rsidP="00D2195E">
      <w:pPr>
        <w:spacing w:after="0" w:line="240" w:lineRule="auto"/>
        <w:ind w:left="4956" w:firstLine="708"/>
        <w:jc w:val="both"/>
        <w:rPr>
          <w:rFonts w:ascii="Times New Roman" w:eastAsia="Times New Roman" w:hAnsi="Times New Roman" w:cs="Times New Roman"/>
          <w:b/>
          <w:sz w:val="24"/>
          <w:szCs w:val="24"/>
          <w:lang w:eastAsia="hr-HR"/>
        </w:rPr>
      </w:pPr>
    </w:p>
    <w:p w14:paraId="59BBFD21" w14:textId="77777777" w:rsidR="00D2195E" w:rsidRPr="00FD193A" w:rsidRDefault="00D2195E" w:rsidP="00D2195E">
      <w:pPr>
        <w:spacing w:after="0" w:line="240" w:lineRule="auto"/>
        <w:jc w:val="both"/>
        <w:rPr>
          <w:rFonts w:ascii="Times New Roman" w:eastAsia="Times New Roman" w:hAnsi="Times New Roman" w:cs="Times New Roman"/>
          <w:b/>
          <w:sz w:val="24"/>
          <w:szCs w:val="24"/>
          <w:lang w:eastAsia="hr-HR"/>
        </w:rPr>
      </w:pPr>
    </w:p>
    <w:p w14:paraId="1BEABB20" w14:textId="15B4614A" w:rsidR="009456A1" w:rsidRPr="00C30F69" w:rsidRDefault="00D2195E" w:rsidP="009456A1">
      <w:pPr>
        <w:spacing w:after="0" w:line="240" w:lineRule="auto"/>
        <w:jc w:val="both"/>
        <w:rPr>
          <w:rFonts w:ascii="Arial" w:eastAsia="Times New Roman" w:hAnsi="Arial" w:cs="Arial"/>
          <w:sz w:val="24"/>
          <w:szCs w:val="24"/>
          <w:lang w:eastAsia="hr-HR"/>
        </w:rPr>
      </w:pPr>
      <w:r>
        <w:rPr>
          <w:rFonts w:ascii="Times New Roman" w:eastAsia="Times New Roman" w:hAnsi="Times New Roman" w:cs="Times New Roman"/>
          <w:b/>
          <w:sz w:val="24"/>
          <w:szCs w:val="24"/>
          <w:lang w:eastAsia="hr-HR"/>
        </w:rPr>
        <w:tab/>
      </w:r>
      <w:r w:rsidR="00E4096B">
        <w:rPr>
          <w:rFonts w:ascii="Times New Roman" w:eastAsia="Times New Roman" w:hAnsi="Times New Roman" w:cs="Times New Roman"/>
          <w:b/>
          <w:sz w:val="24"/>
          <w:szCs w:val="24"/>
          <w:lang w:eastAsia="hr-HR"/>
        </w:rPr>
        <w:tab/>
      </w:r>
      <w:r w:rsidR="00E4096B">
        <w:rPr>
          <w:rFonts w:ascii="Times New Roman" w:eastAsia="Times New Roman" w:hAnsi="Times New Roman" w:cs="Times New Roman"/>
          <w:b/>
          <w:sz w:val="24"/>
          <w:szCs w:val="24"/>
          <w:lang w:eastAsia="hr-HR"/>
        </w:rPr>
        <w:tab/>
      </w:r>
      <w:r w:rsidR="00E4096B">
        <w:rPr>
          <w:rFonts w:ascii="Times New Roman" w:eastAsia="Times New Roman" w:hAnsi="Times New Roman" w:cs="Times New Roman"/>
          <w:b/>
          <w:sz w:val="24"/>
          <w:szCs w:val="24"/>
          <w:lang w:eastAsia="hr-HR"/>
        </w:rPr>
        <w:tab/>
      </w:r>
      <w:r w:rsidR="00E4096B">
        <w:rPr>
          <w:rFonts w:ascii="Times New Roman" w:eastAsia="Times New Roman" w:hAnsi="Times New Roman" w:cs="Times New Roman"/>
          <w:b/>
          <w:sz w:val="24"/>
          <w:szCs w:val="24"/>
          <w:lang w:eastAsia="hr-HR"/>
        </w:rPr>
        <w:tab/>
      </w:r>
      <w:r w:rsidR="00E4096B">
        <w:rPr>
          <w:rFonts w:ascii="Times New Roman" w:eastAsia="Times New Roman" w:hAnsi="Times New Roman" w:cs="Times New Roman"/>
          <w:b/>
          <w:sz w:val="24"/>
          <w:szCs w:val="24"/>
          <w:lang w:eastAsia="hr-HR"/>
        </w:rPr>
        <w:tab/>
      </w:r>
      <w:r w:rsidR="00E4096B">
        <w:rPr>
          <w:rFonts w:ascii="Times New Roman" w:eastAsia="Times New Roman" w:hAnsi="Times New Roman" w:cs="Times New Roman"/>
          <w:b/>
          <w:sz w:val="24"/>
          <w:szCs w:val="24"/>
          <w:lang w:eastAsia="hr-HR"/>
        </w:rPr>
        <w:tab/>
      </w:r>
      <w:r w:rsidR="00E4096B">
        <w:rPr>
          <w:rFonts w:ascii="Times New Roman" w:eastAsia="Times New Roman" w:hAnsi="Times New Roman" w:cs="Times New Roman"/>
          <w:b/>
          <w:sz w:val="24"/>
          <w:szCs w:val="24"/>
          <w:lang w:eastAsia="hr-HR"/>
        </w:rPr>
        <w:tab/>
      </w:r>
    </w:p>
    <w:p w14:paraId="76B7A8DC" w14:textId="75707FBC" w:rsidR="00F62C55" w:rsidRDefault="00D2195E" w:rsidP="00D2195E">
      <w:pPr>
        <w:spacing w:after="0" w:line="240" w:lineRule="auto"/>
        <w:jc w:val="both"/>
        <w:rPr>
          <w:rFonts w:ascii="Times New Roman" w:eastAsia="Times New Roman" w:hAnsi="Times New Roman" w:cs="Times New Roman"/>
          <w:bCs/>
          <w:sz w:val="24"/>
          <w:szCs w:val="24"/>
          <w:lang w:eastAsia="hr-HR"/>
        </w:rPr>
      </w:pPr>
      <w:r w:rsidRPr="00C30F69">
        <w:rPr>
          <w:rFonts w:ascii="Arial" w:eastAsia="Times New Roman" w:hAnsi="Arial" w:cs="Arial"/>
          <w:sz w:val="24"/>
          <w:szCs w:val="24"/>
          <w:lang w:eastAsia="hr-HR"/>
        </w:rPr>
        <w:tab/>
      </w:r>
      <w:r w:rsidRPr="00C30F69">
        <w:rPr>
          <w:rFonts w:ascii="Arial" w:eastAsia="Times New Roman" w:hAnsi="Arial" w:cs="Arial"/>
          <w:sz w:val="24"/>
          <w:szCs w:val="24"/>
          <w:lang w:eastAsia="hr-HR"/>
        </w:rPr>
        <w:tab/>
      </w:r>
    </w:p>
    <w:p w14:paraId="18F122BA" w14:textId="193C1DB0" w:rsidR="00F62C55" w:rsidRPr="0094327E" w:rsidRDefault="00F62C55" w:rsidP="0094327E">
      <w:pPr>
        <w:spacing w:after="0" w:line="240" w:lineRule="auto"/>
        <w:jc w:val="both"/>
        <w:rPr>
          <w:rFonts w:ascii="Times New Roman" w:eastAsia="Times New Roman" w:hAnsi="Times New Roman" w:cs="Times New Roman"/>
          <w:bCs/>
          <w:sz w:val="24"/>
          <w:szCs w:val="24"/>
          <w:lang w:eastAsia="hr-HR"/>
        </w:rPr>
      </w:pPr>
    </w:p>
    <w:sectPr w:rsidR="00F62C55" w:rsidRPr="0094327E" w:rsidSect="000B566C">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FDBA" w14:textId="77777777" w:rsidR="00182130" w:rsidRDefault="00182130">
      <w:pPr>
        <w:spacing w:after="0" w:line="240" w:lineRule="auto"/>
      </w:pPr>
      <w:r>
        <w:separator/>
      </w:r>
    </w:p>
  </w:endnote>
  <w:endnote w:type="continuationSeparator" w:id="0">
    <w:p w14:paraId="764C1809" w14:textId="77777777" w:rsidR="00182130" w:rsidRDefault="0018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A84E" w14:textId="77777777" w:rsidR="00182130" w:rsidRDefault="00182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3485" w14:textId="77777777" w:rsidR="00182130" w:rsidRDefault="00182130">
      <w:pPr>
        <w:spacing w:after="0" w:line="240" w:lineRule="auto"/>
      </w:pPr>
      <w:r>
        <w:separator/>
      </w:r>
    </w:p>
  </w:footnote>
  <w:footnote w:type="continuationSeparator" w:id="0">
    <w:p w14:paraId="08E65FFA" w14:textId="77777777" w:rsidR="00182130" w:rsidRDefault="00182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7E3"/>
    <w:multiLevelType w:val="hybridMultilevel"/>
    <w:tmpl w:val="7DFE1520"/>
    <w:lvl w:ilvl="0" w:tplc="29866D9C">
      <w:start w:val="17"/>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 w15:restartNumberingAfterBreak="0">
    <w:nsid w:val="0A516E65"/>
    <w:multiLevelType w:val="hybridMultilevel"/>
    <w:tmpl w:val="4724A698"/>
    <w:lvl w:ilvl="0" w:tplc="61C2E588">
      <w:start w:val="6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67F3555"/>
    <w:multiLevelType w:val="hybridMultilevel"/>
    <w:tmpl w:val="BCD01E0A"/>
    <w:lvl w:ilvl="0" w:tplc="28162016">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 w15:restartNumberingAfterBreak="0">
    <w:nsid w:val="252E0E3A"/>
    <w:multiLevelType w:val="hybridMultilevel"/>
    <w:tmpl w:val="F0C8E7BC"/>
    <w:lvl w:ilvl="0" w:tplc="8BE443B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3161012A"/>
    <w:multiLevelType w:val="hybridMultilevel"/>
    <w:tmpl w:val="9698D61A"/>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867EA2"/>
    <w:multiLevelType w:val="hybridMultilevel"/>
    <w:tmpl w:val="D8605B0E"/>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55586542"/>
    <w:multiLevelType w:val="hybridMultilevel"/>
    <w:tmpl w:val="45845CDA"/>
    <w:lvl w:ilvl="0" w:tplc="28162016">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15:restartNumberingAfterBreak="0">
    <w:nsid w:val="6237177F"/>
    <w:multiLevelType w:val="hybridMultilevel"/>
    <w:tmpl w:val="7E6451CE"/>
    <w:lvl w:ilvl="0" w:tplc="48F0970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CF24998"/>
    <w:multiLevelType w:val="hybridMultilevel"/>
    <w:tmpl w:val="0512C778"/>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9B7231E"/>
    <w:multiLevelType w:val="hybridMultilevel"/>
    <w:tmpl w:val="A580AF10"/>
    <w:lvl w:ilvl="0" w:tplc="FFFFFFFF">
      <w:start w:val="1"/>
      <w:numFmt w:val="upperRoman"/>
      <w:lvlText w:val="%1."/>
      <w:lvlJc w:val="left"/>
      <w:pPr>
        <w:ind w:left="780" w:hanging="72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0" w15:restartNumberingAfterBreak="0">
    <w:nsid w:val="7CDB445C"/>
    <w:multiLevelType w:val="hybridMultilevel"/>
    <w:tmpl w:val="BBA06ABA"/>
    <w:lvl w:ilvl="0" w:tplc="6386774A">
      <w:start w:val="3"/>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1" w15:restartNumberingAfterBreak="0">
    <w:nsid w:val="7F6E73ED"/>
    <w:multiLevelType w:val="hybridMultilevel"/>
    <w:tmpl w:val="ACC6BBE6"/>
    <w:lvl w:ilvl="0" w:tplc="6396EC8E">
      <w:start w:val="4"/>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16cid:durableId="1111167851">
    <w:abstractNumId w:val="3"/>
  </w:num>
  <w:num w:numId="2" w16cid:durableId="175190755">
    <w:abstractNumId w:val="10"/>
  </w:num>
  <w:num w:numId="3" w16cid:durableId="281688954">
    <w:abstractNumId w:val="7"/>
  </w:num>
  <w:num w:numId="4" w16cid:durableId="1050610158">
    <w:abstractNumId w:val="1"/>
  </w:num>
  <w:num w:numId="5" w16cid:durableId="789713054">
    <w:abstractNumId w:val="11"/>
  </w:num>
  <w:num w:numId="6" w16cid:durableId="1978995870">
    <w:abstractNumId w:val="5"/>
  </w:num>
  <w:num w:numId="7" w16cid:durableId="1391492597">
    <w:abstractNumId w:val="4"/>
  </w:num>
  <w:num w:numId="8" w16cid:durableId="1640987325">
    <w:abstractNumId w:val="8"/>
  </w:num>
  <w:num w:numId="9" w16cid:durableId="1089305490">
    <w:abstractNumId w:val="8"/>
  </w:num>
  <w:num w:numId="10" w16cid:durableId="1426881245">
    <w:abstractNumId w:val="2"/>
  </w:num>
  <w:num w:numId="11" w16cid:durableId="182861191">
    <w:abstractNumId w:val="0"/>
  </w:num>
  <w:num w:numId="12" w16cid:durableId="203296156">
    <w:abstractNumId w:val="6"/>
  </w:num>
  <w:num w:numId="13" w16cid:durableId="1740711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9B"/>
    <w:rsid w:val="0000326E"/>
    <w:rsid w:val="00003309"/>
    <w:rsid w:val="00016E1B"/>
    <w:rsid w:val="00024A71"/>
    <w:rsid w:val="000423D0"/>
    <w:rsid w:val="00044DCD"/>
    <w:rsid w:val="00045484"/>
    <w:rsid w:val="000463C5"/>
    <w:rsid w:val="000464C5"/>
    <w:rsid w:val="00046A65"/>
    <w:rsid w:val="00047815"/>
    <w:rsid w:val="00060166"/>
    <w:rsid w:val="000741EE"/>
    <w:rsid w:val="00074AE2"/>
    <w:rsid w:val="000878C0"/>
    <w:rsid w:val="000A36F4"/>
    <w:rsid w:val="000B566C"/>
    <w:rsid w:val="000C63DC"/>
    <w:rsid w:val="000C6849"/>
    <w:rsid w:val="000D4D40"/>
    <w:rsid w:val="000E7868"/>
    <w:rsid w:val="00101481"/>
    <w:rsid w:val="00116313"/>
    <w:rsid w:val="00121FA8"/>
    <w:rsid w:val="00126F80"/>
    <w:rsid w:val="001355A2"/>
    <w:rsid w:val="00137173"/>
    <w:rsid w:val="00145A1D"/>
    <w:rsid w:val="001506CC"/>
    <w:rsid w:val="00160496"/>
    <w:rsid w:val="0016505D"/>
    <w:rsid w:val="00177370"/>
    <w:rsid w:val="00181F7B"/>
    <w:rsid w:val="00182130"/>
    <w:rsid w:val="0018528B"/>
    <w:rsid w:val="00187F12"/>
    <w:rsid w:val="00190848"/>
    <w:rsid w:val="00192F11"/>
    <w:rsid w:val="001941D3"/>
    <w:rsid w:val="001A06A0"/>
    <w:rsid w:val="001A1918"/>
    <w:rsid w:val="001A7C57"/>
    <w:rsid w:val="001B09A2"/>
    <w:rsid w:val="001B1565"/>
    <w:rsid w:val="001C0B34"/>
    <w:rsid w:val="001C34B1"/>
    <w:rsid w:val="001D4C13"/>
    <w:rsid w:val="001D7DD3"/>
    <w:rsid w:val="001E5440"/>
    <w:rsid w:val="001E6DDF"/>
    <w:rsid w:val="002115F0"/>
    <w:rsid w:val="00216C10"/>
    <w:rsid w:val="002216A7"/>
    <w:rsid w:val="00221E3B"/>
    <w:rsid w:val="00227892"/>
    <w:rsid w:val="0025543E"/>
    <w:rsid w:val="002747DE"/>
    <w:rsid w:val="002774E6"/>
    <w:rsid w:val="002844C6"/>
    <w:rsid w:val="00292590"/>
    <w:rsid w:val="002944EE"/>
    <w:rsid w:val="00296802"/>
    <w:rsid w:val="002A2B08"/>
    <w:rsid w:val="002A678A"/>
    <w:rsid w:val="002A6CF6"/>
    <w:rsid w:val="002B1A11"/>
    <w:rsid w:val="002B6379"/>
    <w:rsid w:val="002B76C1"/>
    <w:rsid w:val="002C3E2B"/>
    <w:rsid w:val="002C67A0"/>
    <w:rsid w:val="002C6F12"/>
    <w:rsid w:val="002D2EF2"/>
    <w:rsid w:val="002E185A"/>
    <w:rsid w:val="002E4BB0"/>
    <w:rsid w:val="002E57E1"/>
    <w:rsid w:val="002F4C7E"/>
    <w:rsid w:val="002F5500"/>
    <w:rsid w:val="002F6122"/>
    <w:rsid w:val="00302A94"/>
    <w:rsid w:val="00307960"/>
    <w:rsid w:val="003142F0"/>
    <w:rsid w:val="0031541F"/>
    <w:rsid w:val="00332B5D"/>
    <w:rsid w:val="0034403D"/>
    <w:rsid w:val="003458DF"/>
    <w:rsid w:val="00350035"/>
    <w:rsid w:val="00355AC5"/>
    <w:rsid w:val="00360C13"/>
    <w:rsid w:val="00362426"/>
    <w:rsid w:val="003656A5"/>
    <w:rsid w:val="003677C7"/>
    <w:rsid w:val="00367BEF"/>
    <w:rsid w:val="00381982"/>
    <w:rsid w:val="00381A1F"/>
    <w:rsid w:val="00382718"/>
    <w:rsid w:val="003A0876"/>
    <w:rsid w:val="003B49D1"/>
    <w:rsid w:val="003B58D9"/>
    <w:rsid w:val="003C25EB"/>
    <w:rsid w:val="003C51AF"/>
    <w:rsid w:val="003D5EED"/>
    <w:rsid w:val="003D7FDA"/>
    <w:rsid w:val="003E14A8"/>
    <w:rsid w:val="003E22B8"/>
    <w:rsid w:val="003E4372"/>
    <w:rsid w:val="003E5321"/>
    <w:rsid w:val="003F0F46"/>
    <w:rsid w:val="004016C1"/>
    <w:rsid w:val="00402D42"/>
    <w:rsid w:val="0041631B"/>
    <w:rsid w:val="00421B22"/>
    <w:rsid w:val="00426904"/>
    <w:rsid w:val="00430906"/>
    <w:rsid w:val="00431751"/>
    <w:rsid w:val="00431FBF"/>
    <w:rsid w:val="00432FC4"/>
    <w:rsid w:val="00442512"/>
    <w:rsid w:val="00450CB7"/>
    <w:rsid w:val="00453E74"/>
    <w:rsid w:val="004608C7"/>
    <w:rsid w:val="004729A2"/>
    <w:rsid w:val="004729E3"/>
    <w:rsid w:val="00472A8F"/>
    <w:rsid w:val="004915F3"/>
    <w:rsid w:val="00495890"/>
    <w:rsid w:val="004959D7"/>
    <w:rsid w:val="00495C8F"/>
    <w:rsid w:val="004B25B1"/>
    <w:rsid w:val="004B772B"/>
    <w:rsid w:val="004C33F7"/>
    <w:rsid w:val="004C6578"/>
    <w:rsid w:val="004D0747"/>
    <w:rsid w:val="004D5C14"/>
    <w:rsid w:val="004E07DD"/>
    <w:rsid w:val="004F4129"/>
    <w:rsid w:val="00504665"/>
    <w:rsid w:val="00505F0A"/>
    <w:rsid w:val="00506159"/>
    <w:rsid w:val="00514658"/>
    <w:rsid w:val="0052204A"/>
    <w:rsid w:val="00530867"/>
    <w:rsid w:val="00533255"/>
    <w:rsid w:val="00533FDC"/>
    <w:rsid w:val="00542D18"/>
    <w:rsid w:val="005439A3"/>
    <w:rsid w:val="00544268"/>
    <w:rsid w:val="00547CF3"/>
    <w:rsid w:val="005518C2"/>
    <w:rsid w:val="005531F8"/>
    <w:rsid w:val="0055588F"/>
    <w:rsid w:val="00562F97"/>
    <w:rsid w:val="005650C2"/>
    <w:rsid w:val="00566F98"/>
    <w:rsid w:val="0057319B"/>
    <w:rsid w:val="0057782F"/>
    <w:rsid w:val="00583385"/>
    <w:rsid w:val="00585C42"/>
    <w:rsid w:val="005A7FA9"/>
    <w:rsid w:val="005B0A6C"/>
    <w:rsid w:val="005B1571"/>
    <w:rsid w:val="005B1715"/>
    <w:rsid w:val="005C508E"/>
    <w:rsid w:val="005C7300"/>
    <w:rsid w:val="005D1534"/>
    <w:rsid w:val="005D38A5"/>
    <w:rsid w:val="005E3FD4"/>
    <w:rsid w:val="005F2AEF"/>
    <w:rsid w:val="005F793D"/>
    <w:rsid w:val="00606AA6"/>
    <w:rsid w:val="00615500"/>
    <w:rsid w:val="006207D4"/>
    <w:rsid w:val="006208EE"/>
    <w:rsid w:val="00624CAC"/>
    <w:rsid w:val="00634294"/>
    <w:rsid w:val="006361B1"/>
    <w:rsid w:val="006408CE"/>
    <w:rsid w:val="0064670F"/>
    <w:rsid w:val="00647BA1"/>
    <w:rsid w:val="0065262B"/>
    <w:rsid w:val="00653558"/>
    <w:rsid w:val="0065366F"/>
    <w:rsid w:val="0065374C"/>
    <w:rsid w:val="00655919"/>
    <w:rsid w:val="00655F88"/>
    <w:rsid w:val="00662669"/>
    <w:rsid w:val="00663DAD"/>
    <w:rsid w:val="006650D0"/>
    <w:rsid w:val="00666C08"/>
    <w:rsid w:val="00687856"/>
    <w:rsid w:val="006A13A3"/>
    <w:rsid w:val="006B48B2"/>
    <w:rsid w:val="006B546D"/>
    <w:rsid w:val="006C32A3"/>
    <w:rsid w:val="006C6DB2"/>
    <w:rsid w:val="006C718D"/>
    <w:rsid w:val="006E0145"/>
    <w:rsid w:val="006E1983"/>
    <w:rsid w:val="006E1B67"/>
    <w:rsid w:val="006E1C6B"/>
    <w:rsid w:val="006F2B5F"/>
    <w:rsid w:val="006F7E6B"/>
    <w:rsid w:val="007043C0"/>
    <w:rsid w:val="00706E6A"/>
    <w:rsid w:val="0071350B"/>
    <w:rsid w:val="00731CA9"/>
    <w:rsid w:val="007533C1"/>
    <w:rsid w:val="00757302"/>
    <w:rsid w:val="00766759"/>
    <w:rsid w:val="007843BB"/>
    <w:rsid w:val="007846B5"/>
    <w:rsid w:val="00791A1E"/>
    <w:rsid w:val="00793A56"/>
    <w:rsid w:val="00794471"/>
    <w:rsid w:val="007A706B"/>
    <w:rsid w:val="007B0539"/>
    <w:rsid w:val="007B62E6"/>
    <w:rsid w:val="007C501E"/>
    <w:rsid w:val="007C51A0"/>
    <w:rsid w:val="007D2B6E"/>
    <w:rsid w:val="007D47B1"/>
    <w:rsid w:val="007D5CEF"/>
    <w:rsid w:val="007E0CD2"/>
    <w:rsid w:val="007E1E78"/>
    <w:rsid w:val="007E6B6A"/>
    <w:rsid w:val="007F2BCB"/>
    <w:rsid w:val="007F3827"/>
    <w:rsid w:val="007F3FCC"/>
    <w:rsid w:val="00823FE4"/>
    <w:rsid w:val="00824844"/>
    <w:rsid w:val="008313CD"/>
    <w:rsid w:val="0083627B"/>
    <w:rsid w:val="008425BE"/>
    <w:rsid w:val="00850475"/>
    <w:rsid w:val="00860415"/>
    <w:rsid w:val="008748EF"/>
    <w:rsid w:val="00885D63"/>
    <w:rsid w:val="008A2009"/>
    <w:rsid w:val="008A71C2"/>
    <w:rsid w:val="008B36E8"/>
    <w:rsid w:val="008B6164"/>
    <w:rsid w:val="008B64D5"/>
    <w:rsid w:val="008C5B16"/>
    <w:rsid w:val="008D1AC9"/>
    <w:rsid w:val="008F707D"/>
    <w:rsid w:val="008F7C6E"/>
    <w:rsid w:val="00904942"/>
    <w:rsid w:val="00906B91"/>
    <w:rsid w:val="009226C3"/>
    <w:rsid w:val="00927836"/>
    <w:rsid w:val="00930E65"/>
    <w:rsid w:val="0093712C"/>
    <w:rsid w:val="0094327E"/>
    <w:rsid w:val="009456A1"/>
    <w:rsid w:val="00950F97"/>
    <w:rsid w:val="00955553"/>
    <w:rsid w:val="009621AA"/>
    <w:rsid w:val="0097381C"/>
    <w:rsid w:val="00976EFA"/>
    <w:rsid w:val="0097730D"/>
    <w:rsid w:val="009812FF"/>
    <w:rsid w:val="009850E3"/>
    <w:rsid w:val="00992B8F"/>
    <w:rsid w:val="009955C2"/>
    <w:rsid w:val="009A0A26"/>
    <w:rsid w:val="009A372A"/>
    <w:rsid w:val="009A6363"/>
    <w:rsid w:val="009A74E0"/>
    <w:rsid w:val="009B2255"/>
    <w:rsid w:val="009B265B"/>
    <w:rsid w:val="009B2C69"/>
    <w:rsid w:val="009B5A55"/>
    <w:rsid w:val="009B5E54"/>
    <w:rsid w:val="009C6E20"/>
    <w:rsid w:val="009D444C"/>
    <w:rsid w:val="009F5885"/>
    <w:rsid w:val="009F6FBD"/>
    <w:rsid w:val="00A107DB"/>
    <w:rsid w:val="00A121BD"/>
    <w:rsid w:val="00A16FAF"/>
    <w:rsid w:val="00A333D6"/>
    <w:rsid w:val="00A338B9"/>
    <w:rsid w:val="00A355E3"/>
    <w:rsid w:val="00A43DB3"/>
    <w:rsid w:val="00A44B0A"/>
    <w:rsid w:val="00A51F7C"/>
    <w:rsid w:val="00A543C7"/>
    <w:rsid w:val="00A64F21"/>
    <w:rsid w:val="00A650AA"/>
    <w:rsid w:val="00A731F6"/>
    <w:rsid w:val="00A735AF"/>
    <w:rsid w:val="00A806F6"/>
    <w:rsid w:val="00A82AA0"/>
    <w:rsid w:val="00A83073"/>
    <w:rsid w:val="00A95651"/>
    <w:rsid w:val="00AA044F"/>
    <w:rsid w:val="00AA06C8"/>
    <w:rsid w:val="00AA2928"/>
    <w:rsid w:val="00AB1883"/>
    <w:rsid w:val="00AB1C7B"/>
    <w:rsid w:val="00AB603D"/>
    <w:rsid w:val="00AC3F26"/>
    <w:rsid w:val="00AC41F6"/>
    <w:rsid w:val="00AC5CB2"/>
    <w:rsid w:val="00AD1259"/>
    <w:rsid w:val="00AD1406"/>
    <w:rsid w:val="00AD47ED"/>
    <w:rsid w:val="00AD6E2F"/>
    <w:rsid w:val="00AE0315"/>
    <w:rsid w:val="00AE2058"/>
    <w:rsid w:val="00AE32A1"/>
    <w:rsid w:val="00AE67A1"/>
    <w:rsid w:val="00AF25C2"/>
    <w:rsid w:val="00AF4301"/>
    <w:rsid w:val="00B011F2"/>
    <w:rsid w:val="00B0284C"/>
    <w:rsid w:val="00B108EA"/>
    <w:rsid w:val="00B123E0"/>
    <w:rsid w:val="00B15C6A"/>
    <w:rsid w:val="00B22E36"/>
    <w:rsid w:val="00B3763F"/>
    <w:rsid w:val="00B37750"/>
    <w:rsid w:val="00B4408A"/>
    <w:rsid w:val="00B47AA3"/>
    <w:rsid w:val="00B60D6F"/>
    <w:rsid w:val="00B62CD8"/>
    <w:rsid w:val="00B653DD"/>
    <w:rsid w:val="00B77638"/>
    <w:rsid w:val="00B92AF4"/>
    <w:rsid w:val="00B93CA9"/>
    <w:rsid w:val="00B96155"/>
    <w:rsid w:val="00BB34ED"/>
    <w:rsid w:val="00BB412A"/>
    <w:rsid w:val="00BB6465"/>
    <w:rsid w:val="00BC2688"/>
    <w:rsid w:val="00BE5026"/>
    <w:rsid w:val="00BF138B"/>
    <w:rsid w:val="00BF4607"/>
    <w:rsid w:val="00BF51F1"/>
    <w:rsid w:val="00BF6354"/>
    <w:rsid w:val="00C039E9"/>
    <w:rsid w:val="00C14ACB"/>
    <w:rsid w:val="00C16AF2"/>
    <w:rsid w:val="00C21C21"/>
    <w:rsid w:val="00C30F69"/>
    <w:rsid w:val="00C334F8"/>
    <w:rsid w:val="00C4714E"/>
    <w:rsid w:val="00C52B4B"/>
    <w:rsid w:val="00C54913"/>
    <w:rsid w:val="00C60B0D"/>
    <w:rsid w:val="00C834D5"/>
    <w:rsid w:val="00CA089C"/>
    <w:rsid w:val="00CA0A0E"/>
    <w:rsid w:val="00CB23A0"/>
    <w:rsid w:val="00CB7A39"/>
    <w:rsid w:val="00CC2F7E"/>
    <w:rsid w:val="00CC4022"/>
    <w:rsid w:val="00CC7F32"/>
    <w:rsid w:val="00CD3CBE"/>
    <w:rsid w:val="00CD6523"/>
    <w:rsid w:val="00CE3241"/>
    <w:rsid w:val="00CE5DC0"/>
    <w:rsid w:val="00CE650C"/>
    <w:rsid w:val="00CF36F1"/>
    <w:rsid w:val="00CF4626"/>
    <w:rsid w:val="00CF4B56"/>
    <w:rsid w:val="00CF504D"/>
    <w:rsid w:val="00CF689F"/>
    <w:rsid w:val="00D00E1A"/>
    <w:rsid w:val="00D1367D"/>
    <w:rsid w:val="00D202BF"/>
    <w:rsid w:val="00D2195E"/>
    <w:rsid w:val="00D2237B"/>
    <w:rsid w:val="00D22DCD"/>
    <w:rsid w:val="00D23E25"/>
    <w:rsid w:val="00D50729"/>
    <w:rsid w:val="00D52388"/>
    <w:rsid w:val="00D61D0E"/>
    <w:rsid w:val="00D61DFE"/>
    <w:rsid w:val="00D62870"/>
    <w:rsid w:val="00D70D8C"/>
    <w:rsid w:val="00D86ECA"/>
    <w:rsid w:val="00D87DD1"/>
    <w:rsid w:val="00D9468F"/>
    <w:rsid w:val="00D94808"/>
    <w:rsid w:val="00D9585B"/>
    <w:rsid w:val="00DA500D"/>
    <w:rsid w:val="00DB44E0"/>
    <w:rsid w:val="00DC03C1"/>
    <w:rsid w:val="00DC03C9"/>
    <w:rsid w:val="00DC5EFF"/>
    <w:rsid w:val="00DD0011"/>
    <w:rsid w:val="00DD0398"/>
    <w:rsid w:val="00DD0F6F"/>
    <w:rsid w:val="00DD19A4"/>
    <w:rsid w:val="00DD1DAD"/>
    <w:rsid w:val="00DD4667"/>
    <w:rsid w:val="00DE4690"/>
    <w:rsid w:val="00DF0420"/>
    <w:rsid w:val="00E07D91"/>
    <w:rsid w:val="00E10AD7"/>
    <w:rsid w:val="00E1210B"/>
    <w:rsid w:val="00E15A6C"/>
    <w:rsid w:val="00E16378"/>
    <w:rsid w:val="00E30253"/>
    <w:rsid w:val="00E31B78"/>
    <w:rsid w:val="00E36501"/>
    <w:rsid w:val="00E4096B"/>
    <w:rsid w:val="00E530B9"/>
    <w:rsid w:val="00E604E0"/>
    <w:rsid w:val="00E6380B"/>
    <w:rsid w:val="00E73A2A"/>
    <w:rsid w:val="00E7454A"/>
    <w:rsid w:val="00E75164"/>
    <w:rsid w:val="00EA3157"/>
    <w:rsid w:val="00EA40D6"/>
    <w:rsid w:val="00EA4144"/>
    <w:rsid w:val="00EA58B5"/>
    <w:rsid w:val="00EB3A36"/>
    <w:rsid w:val="00EB4614"/>
    <w:rsid w:val="00EB4F2E"/>
    <w:rsid w:val="00EB68FA"/>
    <w:rsid w:val="00EC013C"/>
    <w:rsid w:val="00EC3907"/>
    <w:rsid w:val="00EC3B52"/>
    <w:rsid w:val="00EF08FE"/>
    <w:rsid w:val="00EF68F3"/>
    <w:rsid w:val="00F01D6E"/>
    <w:rsid w:val="00F03BA9"/>
    <w:rsid w:val="00F04FAF"/>
    <w:rsid w:val="00F15860"/>
    <w:rsid w:val="00F17E89"/>
    <w:rsid w:val="00F17EA2"/>
    <w:rsid w:val="00F21814"/>
    <w:rsid w:val="00F24FEE"/>
    <w:rsid w:val="00F2646E"/>
    <w:rsid w:val="00F27C8F"/>
    <w:rsid w:val="00F40BC7"/>
    <w:rsid w:val="00F4623A"/>
    <w:rsid w:val="00F4793D"/>
    <w:rsid w:val="00F53FEE"/>
    <w:rsid w:val="00F604F2"/>
    <w:rsid w:val="00F61E47"/>
    <w:rsid w:val="00F62C55"/>
    <w:rsid w:val="00F65E00"/>
    <w:rsid w:val="00F67C48"/>
    <w:rsid w:val="00F75D0C"/>
    <w:rsid w:val="00F8025B"/>
    <w:rsid w:val="00F86AF8"/>
    <w:rsid w:val="00F9505C"/>
    <w:rsid w:val="00F961D1"/>
    <w:rsid w:val="00FA32DE"/>
    <w:rsid w:val="00FA34EF"/>
    <w:rsid w:val="00FA3818"/>
    <w:rsid w:val="00FB2CA8"/>
    <w:rsid w:val="00FC536F"/>
    <w:rsid w:val="00FC53FD"/>
    <w:rsid w:val="00FC5939"/>
    <w:rsid w:val="00FD193A"/>
    <w:rsid w:val="00FE15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E3EB097"/>
  <w15:docId w15:val="{B3D62A06-8CC7-447F-A631-CCD2FD7B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0F6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C30F6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3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69"/>
    <w:rPr>
      <w:rFonts w:ascii="Tahoma" w:hAnsi="Tahoma" w:cs="Tahoma"/>
      <w:sz w:val="16"/>
      <w:szCs w:val="16"/>
    </w:rPr>
  </w:style>
  <w:style w:type="character" w:styleId="CommentReference">
    <w:name w:val="annotation reference"/>
    <w:basedOn w:val="DefaultParagraphFont"/>
    <w:uiPriority w:val="99"/>
    <w:semiHidden/>
    <w:unhideWhenUsed/>
    <w:rsid w:val="003B58D9"/>
    <w:rPr>
      <w:sz w:val="16"/>
      <w:szCs w:val="16"/>
    </w:rPr>
  </w:style>
  <w:style w:type="paragraph" w:styleId="CommentText">
    <w:name w:val="annotation text"/>
    <w:basedOn w:val="Normal"/>
    <w:link w:val="CommentTextChar"/>
    <w:uiPriority w:val="99"/>
    <w:semiHidden/>
    <w:unhideWhenUsed/>
    <w:rsid w:val="003B58D9"/>
    <w:pPr>
      <w:spacing w:line="240" w:lineRule="auto"/>
    </w:pPr>
    <w:rPr>
      <w:sz w:val="20"/>
      <w:szCs w:val="20"/>
    </w:rPr>
  </w:style>
  <w:style w:type="character" w:customStyle="1" w:styleId="CommentTextChar">
    <w:name w:val="Comment Text Char"/>
    <w:basedOn w:val="DefaultParagraphFont"/>
    <w:link w:val="CommentText"/>
    <w:uiPriority w:val="99"/>
    <w:semiHidden/>
    <w:rsid w:val="003B58D9"/>
    <w:rPr>
      <w:sz w:val="20"/>
      <w:szCs w:val="20"/>
    </w:rPr>
  </w:style>
  <w:style w:type="paragraph" w:styleId="CommentSubject">
    <w:name w:val="annotation subject"/>
    <w:basedOn w:val="CommentText"/>
    <w:next w:val="CommentText"/>
    <w:link w:val="CommentSubjectChar"/>
    <w:uiPriority w:val="99"/>
    <w:semiHidden/>
    <w:unhideWhenUsed/>
    <w:rsid w:val="003B58D9"/>
    <w:rPr>
      <w:b/>
      <w:bCs/>
    </w:rPr>
  </w:style>
  <w:style w:type="character" w:customStyle="1" w:styleId="CommentSubjectChar">
    <w:name w:val="Comment Subject Char"/>
    <w:basedOn w:val="CommentTextChar"/>
    <w:link w:val="CommentSubject"/>
    <w:uiPriority w:val="99"/>
    <w:semiHidden/>
    <w:rsid w:val="003B58D9"/>
    <w:rPr>
      <w:b/>
      <w:bCs/>
      <w:sz w:val="20"/>
      <w:szCs w:val="20"/>
    </w:rPr>
  </w:style>
  <w:style w:type="paragraph" w:styleId="ListParagraph">
    <w:name w:val="List Paragraph"/>
    <w:basedOn w:val="Normal"/>
    <w:uiPriority w:val="34"/>
    <w:qFormat/>
    <w:rsid w:val="00544268"/>
    <w:pPr>
      <w:ind w:left="720"/>
      <w:contextualSpacing/>
    </w:pPr>
  </w:style>
  <w:style w:type="table" w:styleId="TableGrid">
    <w:name w:val="Table Grid"/>
    <w:basedOn w:val="TableNormal"/>
    <w:uiPriority w:val="59"/>
    <w:rsid w:val="0012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0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50D0"/>
  </w:style>
  <w:style w:type="paragraph" w:styleId="NoSpacing">
    <w:name w:val="No Spacing"/>
    <w:uiPriority w:val="1"/>
    <w:qFormat/>
    <w:rsid w:val="003B4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7912">
      <w:bodyDiv w:val="1"/>
      <w:marLeft w:val="0"/>
      <w:marRight w:val="0"/>
      <w:marTop w:val="0"/>
      <w:marBottom w:val="0"/>
      <w:divBdr>
        <w:top w:val="none" w:sz="0" w:space="0" w:color="auto"/>
        <w:left w:val="none" w:sz="0" w:space="0" w:color="auto"/>
        <w:bottom w:val="none" w:sz="0" w:space="0" w:color="auto"/>
        <w:right w:val="none" w:sz="0" w:space="0" w:color="auto"/>
      </w:divBdr>
    </w:div>
    <w:div w:id="916868661">
      <w:bodyDiv w:val="1"/>
      <w:marLeft w:val="0"/>
      <w:marRight w:val="0"/>
      <w:marTop w:val="0"/>
      <w:marBottom w:val="0"/>
      <w:divBdr>
        <w:top w:val="none" w:sz="0" w:space="0" w:color="auto"/>
        <w:left w:val="none" w:sz="0" w:space="0" w:color="auto"/>
        <w:bottom w:val="none" w:sz="0" w:space="0" w:color="auto"/>
        <w:right w:val="none" w:sz="0" w:space="0" w:color="auto"/>
      </w:divBdr>
      <w:divsChild>
        <w:div w:id="1848012969">
          <w:marLeft w:val="0"/>
          <w:marRight w:val="0"/>
          <w:marTop w:val="0"/>
          <w:marBottom w:val="0"/>
          <w:divBdr>
            <w:top w:val="none" w:sz="0" w:space="0" w:color="auto"/>
            <w:left w:val="none" w:sz="0" w:space="0" w:color="auto"/>
            <w:bottom w:val="none" w:sz="0" w:space="0" w:color="auto"/>
            <w:right w:val="none" w:sz="0" w:space="0" w:color="auto"/>
          </w:divBdr>
        </w:div>
      </w:divsChild>
    </w:div>
    <w:div w:id="922185936">
      <w:bodyDiv w:val="1"/>
      <w:marLeft w:val="0"/>
      <w:marRight w:val="0"/>
      <w:marTop w:val="0"/>
      <w:marBottom w:val="0"/>
      <w:divBdr>
        <w:top w:val="none" w:sz="0" w:space="0" w:color="auto"/>
        <w:left w:val="none" w:sz="0" w:space="0" w:color="auto"/>
        <w:bottom w:val="none" w:sz="0" w:space="0" w:color="auto"/>
        <w:right w:val="none" w:sz="0" w:space="0" w:color="auto"/>
      </w:divBdr>
      <w:divsChild>
        <w:div w:id="843131371">
          <w:marLeft w:val="0"/>
          <w:marRight w:val="0"/>
          <w:marTop w:val="0"/>
          <w:marBottom w:val="0"/>
          <w:divBdr>
            <w:top w:val="none" w:sz="0" w:space="0" w:color="auto"/>
            <w:left w:val="none" w:sz="0" w:space="0" w:color="auto"/>
            <w:bottom w:val="none" w:sz="0" w:space="0" w:color="auto"/>
            <w:right w:val="none" w:sz="0" w:space="0" w:color="auto"/>
          </w:divBdr>
        </w:div>
      </w:divsChild>
    </w:div>
    <w:div w:id="1327781611">
      <w:bodyDiv w:val="1"/>
      <w:marLeft w:val="0"/>
      <w:marRight w:val="0"/>
      <w:marTop w:val="0"/>
      <w:marBottom w:val="0"/>
      <w:divBdr>
        <w:top w:val="none" w:sz="0" w:space="0" w:color="auto"/>
        <w:left w:val="none" w:sz="0" w:space="0" w:color="auto"/>
        <w:bottom w:val="none" w:sz="0" w:space="0" w:color="auto"/>
        <w:right w:val="none" w:sz="0" w:space="0" w:color="auto"/>
      </w:divBdr>
    </w:div>
    <w:div w:id="1437557014">
      <w:bodyDiv w:val="1"/>
      <w:marLeft w:val="0"/>
      <w:marRight w:val="0"/>
      <w:marTop w:val="0"/>
      <w:marBottom w:val="0"/>
      <w:divBdr>
        <w:top w:val="none" w:sz="0" w:space="0" w:color="auto"/>
        <w:left w:val="none" w:sz="0" w:space="0" w:color="auto"/>
        <w:bottom w:val="none" w:sz="0" w:space="0" w:color="auto"/>
        <w:right w:val="none" w:sz="0" w:space="0" w:color="auto"/>
      </w:divBdr>
    </w:div>
    <w:div w:id="1610895047">
      <w:bodyDiv w:val="1"/>
      <w:marLeft w:val="0"/>
      <w:marRight w:val="0"/>
      <w:marTop w:val="0"/>
      <w:marBottom w:val="0"/>
      <w:divBdr>
        <w:top w:val="none" w:sz="0" w:space="0" w:color="auto"/>
        <w:left w:val="none" w:sz="0" w:space="0" w:color="auto"/>
        <w:bottom w:val="none" w:sz="0" w:space="0" w:color="auto"/>
        <w:right w:val="none" w:sz="0" w:space="0" w:color="auto"/>
      </w:divBdr>
    </w:div>
    <w:div w:id="1684897218">
      <w:bodyDiv w:val="1"/>
      <w:marLeft w:val="0"/>
      <w:marRight w:val="0"/>
      <w:marTop w:val="0"/>
      <w:marBottom w:val="0"/>
      <w:divBdr>
        <w:top w:val="none" w:sz="0" w:space="0" w:color="auto"/>
        <w:left w:val="none" w:sz="0" w:space="0" w:color="auto"/>
        <w:bottom w:val="none" w:sz="0" w:space="0" w:color="auto"/>
        <w:right w:val="none" w:sz="0" w:space="0" w:color="auto"/>
      </w:divBdr>
    </w:div>
    <w:div w:id="18180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251C-2167-42C4-9D23-7BFC8F3A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2</Pages>
  <Words>491</Words>
  <Characters>2804</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Čeliković</dc:creator>
  <cp:lastModifiedBy>Kristinka Stipetić</cp:lastModifiedBy>
  <cp:revision>72</cp:revision>
  <cp:lastPrinted>2023-01-31T11:37:00Z</cp:lastPrinted>
  <dcterms:created xsi:type="dcterms:W3CDTF">2019-02-08T12:45:00Z</dcterms:created>
  <dcterms:modified xsi:type="dcterms:W3CDTF">2023-12-27T10:56:00Z</dcterms:modified>
</cp:coreProperties>
</file>